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355934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842DD">
        <w:rPr>
          <w:rFonts w:ascii="Times New Roman" w:eastAsia="Times New Roman" w:hAnsi="Times New Roman" w:cs="Times New Roman"/>
          <w:sz w:val="28"/>
          <w:szCs w:val="28"/>
        </w:rPr>
        <w:t xml:space="preserve">МИНИСТЕРСТВО НАУКИ И ВЫСШЕГО ОБРАЗОВАНИЯ </w:t>
      </w:r>
    </w:p>
    <w:p w14:paraId="1CAC17C7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842DD">
        <w:rPr>
          <w:rFonts w:ascii="Times New Roman" w:eastAsia="Times New Roman" w:hAnsi="Times New Roman" w:cs="Times New Roman"/>
          <w:sz w:val="28"/>
          <w:szCs w:val="28"/>
        </w:rPr>
        <w:t>РОССИЙСКОЙ ФЕДЕРАЦИИ</w:t>
      </w:r>
    </w:p>
    <w:p w14:paraId="1118F8C0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842DD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060B8DDC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842DD">
        <w:rPr>
          <w:rFonts w:ascii="Times New Roman" w:eastAsia="Times New Roman" w:hAnsi="Times New Roman" w:cs="Times New Roman"/>
          <w:sz w:val="28"/>
          <w:szCs w:val="28"/>
        </w:rPr>
        <w:t>высшего образования</w:t>
      </w:r>
    </w:p>
    <w:p w14:paraId="044DD591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842DD">
        <w:rPr>
          <w:rFonts w:ascii="Times New Roman" w:eastAsia="Times New Roman" w:hAnsi="Times New Roman" w:cs="Times New Roman"/>
          <w:sz w:val="28"/>
          <w:szCs w:val="28"/>
        </w:rPr>
        <w:t>«Московский государственный технический университет имени Н.Э. Баумана</w:t>
      </w:r>
    </w:p>
    <w:p w14:paraId="3906C855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842DD">
        <w:rPr>
          <w:rFonts w:ascii="Times New Roman" w:eastAsia="Times New Roman" w:hAnsi="Times New Roman" w:cs="Times New Roman"/>
          <w:sz w:val="28"/>
          <w:szCs w:val="28"/>
        </w:rPr>
        <w:t>(национальный исследовательский университет)»</w:t>
      </w:r>
    </w:p>
    <w:p w14:paraId="5440489C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2E5972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2A3CE9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16F8FF6" w14:textId="77777777" w:rsidR="00EF121C" w:rsidRPr="002842DD" w:rsidRDefault="00EF121C" w:rsidP="00A33AA9">
      <w:pPr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1FF297A0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AFA500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842DD">
        <w:rPr>
          <w:rFonts w:ascii="Times New Roman" w:eastAsia="Times New Roman" w:hAnsi="Times New Roman" w:cs="Times New Roman"/>
          <w:b/>
          <w:sz w:val="28"/>
          <w:szCs w:val="28"/>
        </w:rPr>
        <w:t xml:space="preserve">ВЫПУСКНАЯ КВАЛИФИКАЦИОННАЯ РАБОТА </w:t>
      </w:r>
    </w:p>
    <w:p w14:paraId="4559BC9A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2842DD">
        <w:rPr>
          <w:rFonts w:ascii="Times New Roman" w:eastAsia="Times New Roman" w:hAnsi="Times New Roman" w:cs="Times New Roman"/>
          <w:b/>
          <w:sz w:val="28"/>
          <w:szCs w:val="28"/>
        </w:rPr>
        <w:t xml:space="preserve">по курсу </w:t>
      </w:r>
    </w:p>
    <w:p w14:paraId="1EA5445A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2842DD">
        <w:rPr>
          <w:rFonts w:ascii="Times New Roman" w:eastAsia="Times New Roman" w:hAnsi="Times New Roman" w:cs="Times New Roman"/>
          <w:sz w:val="28"/>
          <w:szCs w:val="28"/>
        </w:rPr>
        <w:t>«</w:t>
      </w:r>
      <w:proofErr w:type="spellStart"/>
      <w:r w:rsidRPr="002842DD">
        <w:rPr>
          <w:rFonts w:ascii="Times New Roman" w:eastAsia="Times New Roman" w:hAnsi="Times New Roman" w:cs="Times New Roman"/>
          <w:sz w:val="28"/>
          <w:szCs w:val="28"/>
        </w:rPr>
        <w:t>Data</w:t>
      </w:r>
      <w:proofErr w:type="spellEnd"/>
      <w:r w:rsidRPr="002842D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842DD">
        <w:rPr>
          <w:rFonts w:ascii="Times New Roman" w:eastAsia="Times New Roman" w:hAnsi="Times New Roman" w:cs="Times New Roman"/>
          <w:sz w:val="28"/>
          <w:szCs w:val="28"/>
        </w:rPr>
        <w:t>Science</w:t>
      </w:r>
      <w:proofErr w:type="spellEnd"/>
      <w:r w:rsidRPr="002842DD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453BF375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bookmarkStart w:id="0" w:name="_heading=h.3rdcrjn" w:colFirst="0" w:colLast="0"/>
      <w:bookmarkEnd w:id="0"/>
    </w:p>
    <w:p w14:paraId="27F7A347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23F911D" w14:textId="77777777" w:rsidR="00EF121C" w:rsidRPr="002842DD" w:rsidRDefault="00EF121C" w:rsidP="00A33AA9">
      <w:pPr>
        <w:ind w:firstLine="0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3BAEF9D3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2B2E9E5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64C3D2A7" w14:textId="77777777" w:rsidR="00EF121C" w:rsidRPr="002842DD" w:rsidRDefault="00EF121C" w:rsidP="00A33AA9">
      <w:pPr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4775300D" w14:textId="77777777" w:rsidR="00EF121C" w:rsidRPr="002842DD" w:rsidRDefault="00EF121C" w:rsidP="00A33AA9">
      <w:pPr>
        <w:ind w:firstLine="0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75C14553" w14:textId="7CB3374F" w:rsidR="00EF121C" w:rsidRPr="00A33AA9" w:rsidRDefault="00EF121C" w:rsidP="00A33AA9">
      <w:pPr>
        <w:ind w:firstLine="0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2842DD">
        <w:rPr>
          <w:rFonts w:ascii="Times New Roman" w:eastAsia="Times New Roman" w:hAnsi="Times New Roman" w:cs="Times New Roman"/>
          <w:sz w:val="28"/>
          <w:szCs w:val="28"/>
        </w:rPr>
        <w:t>Слушатель</w:t>
      </w:r>
      <w:r w:rsidRPr="002842DD">
        <w:rPr>
          <w:rFonts w:ascii="Times New Roman" w:eastAsia="Times New Roman" w:hAnsi="Times New Roman" w:cs="Times New Roman"/>
          <w:sz w:val="28"/>
          <w:szCs w:val="28"/>
        </w:rPr>
        <w:tab/>
      </w:r>
      <w:r w:rsidRPr="002842DD">
        <w:rPr>
          <w:rFonts w:ascii="Times New Roman" w:eastAsia="Times New Roman" w:hAnsi="Times New Roman" w:cs="Times New Roman"/>
          <w:sz w:val="28"/>
          <w:szCs w:val="28"/>
        </w:rPr>
        <w:tab/>
      </w:r>
      <w:r w:rsidRPr="002842DD">
        <w:rPr>
          <w:rFonts w:ascii="Times New Roman" w:eastAsia="Times New Roman" w:hAnsi="Times New Roman" w:cs="Times New Roman"/>
          <w:sz w:val="28"/>
          <w:szCs w:val="28"/>
        </w:rPr>
        <w:tab/>
      </w:r>
      <w:r w:rsidRPr="002842DD">
        <w:rPr>
          <w:rFonts w:ascii="Times New Roman" w:eastAsia="Times New Roman" w:hAnsi="Times New Roman" w:cs="Times New Roman"/>
          <w:sz w:val="28"/>
          <w:szCs w:val="28"/>
        </w:rPr>
        <w:tab/>
      </w:r>
      <w:r w:rsidRPr="002842DD">
        <w:rPr>
          <w:rFonts w:ascii="Times New Roman" w:eastAsia="Times New Roman" w:hAnsi="Times New Roman" w:cs="Times New Roman"/>
          <w:sz w:val="28"/>
          <w:szCs w:val="28"/>
        </w:rPr>
        <w:tab/>
      </w:r>
      <w:r w:rsidRPr="002842DD">
        <w:rPr>
          <w:rFonts w:ascii="Times New Roman" w:eastAsia="Times New Roman" w:hAnsi="Times New Roman" w:cs="Times New Roman"/>
          <w:sz w:val="28"/>
          <w:szCs w:val="28"/>
        </w:rPr>
        <w:tab/>
      </w:r>
      <w:r w:rsidR="00110B25" w:rsidRPr="00A33AA9">
        <w:rPr>
          <w:rFonts w:ascii="Times New Roman" w:eastAsia="Times New Roman" w:hAnsi="Times New Roman" w:cs="Times New Roman"/>
          <w:sz w:val="28"/>
          <w:szCs w:val="28"/>
        </w:rPr>
        <w:t xml:space="preserve">Касьянова </w:t>
      </w:r>
      <w:r w:rsidRPr="00A33AA9">
        <w:rPr>
          <w:rFonts w:ascii="Times New Roman" w:eastAsia="Times New Roman" w:hAnsi="Times New Roman" w:cs="Times New Roman"/>
          <w:sz w:val="28"/>
          <w:szCs w:val="28"/>
        </w:rPr>
        <w:t>Анна Андреевна</w:t>
      </w:r>
    </w:p>
    <w:p w14:paraId="128D82DB" w14:textId="77777777" w:rsidR="00EF121C" w:rsidRPr="00A33AA9" w:rsidRDefault="00EF121C" w:rsidP="00A33AA9">
      <w:pPr>
        <w:ind w:firstLine="0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</w:p>
    <w:p w14:paraId="59E1CF38" w14:textId="77777777" w:rsidR="00EF121C" w:rsidRPr="00A33AA9" w:rsidRDefault="00EF121C" w:rsidP="00A33AA9">
      <w:pPr>
        <w:ind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6D77202" w14:textId="77777777" w:rsidR="00EF121C" w:rsidRPr="00A33AA9" w:rsidRDefault="00EF121C" w:rsidP="00A33AA9">
      <w:pPr>
        <w:ind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3D8853" w14:textId="77777777" w:rsidR="00EF121C" w:rsidRPr="00A33AA9" w:rsidRDefault="00EF121C" w:rsidP="00A33AA9">
      <w:pPr>
        <w:ind w:firstLine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A3AA93" w14:textId="77777777" w:rsidR="00EF121C" w:rsidRPr="00A33AA9" w:rsidRDefault="00EF121C" w:rsidP="00A33AA9">
      <w:pPr>
        <w:tabs>
          <w:tab w:val="left" w:pos="3240"/>
        </w:tabs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2AD39BC0" w14:textId="77777777" w:rsidR="00EF121C" w:rsidRPr="00A33AA9" w:rsidRDefault="00EF121C" w:rsidP="00A33AA9">
      <w:pPr>
        <w:tabs>
          <w:tab w:val="left" w:pos="3240"/>
        </w:tabs>
        <w:ind w:firstLine="0"/>
        <w:rPr>
          <w:rFonts w:ascii="Times New Roman" w:eastAsia="Times New Roman" w:hAnsi="Times New Roman" w:cs="Times New Roman"/>
          <w:sz w:val="28"/>
          <w:szCs w:val="28"/>
        </w:rPr>
      </w:pPr>
    </w:p>
    <w:p w14:paraId="130AE022" w14:textId="025DC4DE" w:rsidR="00EF121C" w:rsidRPr="00A33AA9" w:rsidRDefault="00EF121C" w:rsidP="00A33AA9">
      <w:pPr>
        <w:tabs>
          <w:tab w:val="left" w:pos="3240"/>
        </w:tabs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A33AA9">
        <w:rPr>
          <w:rFonts w:ascii="Times New Roman" w:eastAsia="Times New Roman" w:hAnsi="Times New Roman" w:cs="Times New Roman"/>
          <w:sz w:val="28"/>
          <w:szCs w:val="28"/>
        </w:rPr>
        <w:t>Москва, 202</w:t>
      </w:r>
      <w:r w:rsidR="00110B25" w:rsidRPr="00A33AA9"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2345217D" w14:textId="77777777" w:rsidR="00EF121C" w:rsidRPr="00A33AA9" w:rsidRDefault="00EF121C" w:rsidP="00A33AA9">
      <w:pPr>
        <w:ind w:firstLine="0"/>
        <w:jc w:val="center"/>
        <w:rPr>
          <w:rFonts w:cs="Times New Roman"/>
          <w:sz w:val="28"/>
          <w:szCs w:val="28"/>
        </w:rPr>
      </w:pPr>
    </w:p>
    <w:p w14:paraId="2E228789" w14:textId="77777777" w:rsidR="00EF121C" w:rsidRPr="00A33AA9" w:rsidRDefault="00EF121C" w:rsidP="00A33AA9">
      <w:pPr>
        <w:ind w:firstLine="0"/>
        <w:jc w:val="center"/>
        <w:rPr>
          <w:rFonts w:cs="Times New Roman"/>
          <w:sz w:val="28"/>
          <w:szCs w:val="28"/>
        </w:rPr>
      </w:pPr>
    </w:p>
    <w:p w14:paraId="7DB66569" w14:textId="77777777" w:rsidR="00EF121C" w:rsidRPr="00A33AA9" w:rsidRDefault="00EF121C" w:rsidP="00A33AA9">
      <w:pPr>
        <w:tabs>
          <w:tab w:val="left" w:pos="3240"/>
        </w:tabs>
        <w:ind w:firstLine="0"/>
        <w:rPr>
          <w:rFonts w:ascii="Times New Roman" w:hAnsi="Times New Roman" w:cs="Times New Roman"/>
          <w:b/>
          <w:sz w:val="28"/>
          <w:szCs w:val="28"/>
        </w:rPr>
      </w:pPr>
      <w:r w:rsidRPr="00A33AA9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14:paraId="595D7AC2" w14:textId="77777777" w:rsidR="000E24D1" w:rsidRPr="00A33AA9" w:rsidRDefault="000E24D1" w:rsidP="00A33AA9">
      <w:pPr>
        <w:tabs>
          <w:tab w:val="left" w:pos="3240"/>
        </w:tabs>
        <w:ind w:firstLine="0"/>
        <w:rPr>
          <w:rFonts w:ascii="Times New Roman" w:hAnsi="Times New Roman" w:cs="Times New Roman"/>
          <w:b/>
          <w:sz w:val="28"/>
          <w:szCs w:val="28"/>
        </w:rPr>
      </w:pPr>
    </w:p>
    <w:p w14:paraId="723B4A00" w14:textId="77777777" w:rsidR="00157EE5" w:rsidRPr="00A33AA9" w:rsidRDefault="00DE6E82" w:rsidP="00A33AA9">
      <w:pPr>
        <w:spacing w:after="0"/>
        <w:ind w:firstLine="0"/>
        <w:rPr>
          <w:rFonts w:ascii="Times New Roman" w:hAnsi="Times New Roman" w:cs="Times New Roman"/>
          <w:bCs/>
          <w:sz w:val="28"/>
          <w:szCs w:val="28"/>
        </w:rPr>
      </w:pPr>
      <w:r w:rsidRPr="00A33AA9">
        <w:rPr>
          <w:rFonts w:ascii="Times New Roman" w:hAnsi="Times New Roman" w:cs="Times New Roman"/>
          <w:bCs/>
          <w:sz w:val="28"/>
          <w:szCs w:val="28"/>
        </w:rPr>
        <w:t>Содержание…………………………………………………………………………2</w:t>
      </w:r>
    </w:p>
    <w:p w14:paraId="6792E6EC" w14:textId="77777777" w:rsidR="00DE6E82" w:rsidRPr="00A33AA9" w:rsidRDefault="00DE6E82" w:rsidP="00A33AA9">
      <w:pPr>
        <w:spacing w:after="0"/>
        <w:ind w:firstLine="0"/>
        <w:rPr>
          <w:rFonts w:ascii="Times New Roman" w:hAnsi="Times New Roman" w:cs="Times New Roman"/>
          <w:bCs/>
          <w:sz w:val="28"/>
          <w:szCs w:val="28"/>
        </w:rPr>
      </w:pPr>
      <w:r w:rsidRPr="00A33AA9">
        <w:rPr>
          <w:rFonts w:ascii="Times New Roman" w:hAnsi="Times New Roman" w:cs="Times New Roman"/>
          <w:bCs/>
          <w:sz w:val="28"/>
          <w:szCs w:val="28"/>
        </w:rPr>
        <w:t>Введение……………………………………………………………………</w:t>
      </w:r>
      <w:proofErr w:type="gramStart"/>
      <w:r w:rsidRPr="00A33AA9">
        <w:rPr>
          <w:rFonts w:ascii="Times New Roman" w:hAnsi="Times New Roman" w:cs="Times New Roman"/>
          <w:bCs/>
          <w:sz w:val="28"/>
          <w:szCs w:val="28"/>
        </w:rPr>
        <w:t>…….</w:t>
      </w:r>
      <w:proofErr w:type="gramEnd"/>
      <w:r w:rsidRPr="00A33AA9">
        <w:rPr>
          <w:rFonts w:ascii="Times New Roman" w:hAnsi="Times New Roman" w:cs="Times New Roman"/>
          <w:bCs/>
          <w:sz w:val="28"/>
          <w:szCs w:val="28"/>
        </w:rPr>
        <w:t>…3</w:t>
      </w:r>
    </w:p>
    <w:p w14:paraId="09B1CE92" w14:textId="77777777" w:rsidR="00DE6E82" w:rsidRPr="00A33AA9" w:rsidRDefault="00DE6E82" w:rsidP="00E73045">
      <w:pPr>
        <w:pStyle w:val="a5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Аналитическая часть………………………………………………………</w:t>
      </w:r>
      <w:proofErr w:type="gramStart"/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..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</w:p>
    <w:p w14:paraId="054E5A8F" w14:textId="77777777" w:rsidR="00DE6E82" w:rsidRPr="00A33AA9" w:rsidRDefault="00DE6E82" w:rsidP="00E73045">
      <w:pPr>
        <w:pStyle w:val="a5"/>
        <w:numPr>
          <w:ilvl w:val="1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Постановка задачи……………………………………………………4</w:t>
      </w:r>
    </w:p>
    <w:p w14:paraId="29F4D72C" w14:textId="77777777" w:rsidR="00DE6E82" w:rsidRPr="00A33AA9" w:rsidRDefault="00DE6E82" w:rsidP="00E73045">
      <w:pPr>
        <w:pStyle w:val="a5"/>
        <w:numPr>
          <w:ilvl w:val="1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Описание используемых методов…………………………………</w:t>
      </w:r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...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</w:p>
    <w:p w14:paraId="30EF87CE" w14:textId="77777777" w:rsidR="00DE6E82" w:rsidRPr="00A33AA9" w:rsidRDefault="00DE6E82" w:rsidP="00E73045">
      <w:pPr>
        <w:pStyle w:val="a5"/>
        <w:numPr>
          <w:ilvl w:val="1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Разведочный анализ данных…………………………………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……</w:t>
      </w:r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gramEnd"/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13</w:t>
      </w:r>
    </w:p>
    <w:p w14:paraId="7039B4FD" w14:textId="77777777" w:rsidR="00DE6E82" w:rsidRPr="00A33AA9" w:rsidRDefault="00DE6E82" w:rsidP="00E73045">
      <w:pPr>
        <w:pStyle w:val="a5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Практическая часть………………………………………………………</w:t>
      </w:r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...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24</w:t>
      </w:r>
    </w:p>
    <w:p w14:paraId="70E12EDD" w14:textId="77777777" w:rsidR="00DE6E82" w:rsidRPr="00A33AA9" w:rsidRDefault="00DE6E82" w:rsidP="00E73045">
      <w:pPr>
        <w:pStyle w:val="a5"/>
        <w:numPr>
          <w:ilvl w:val="1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Предобработка данных……………………………………………</w:t>
      </w:r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...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24</w:t>
      </w:r>
    </w:p>
    <w:p w14:paraId="09CFD64A" w14:textId="77777777" w:rsidR="00DE6E82" w:rsidRPr="00A33AA9" w:rsidRDefault="00DE6E82" w:rsidP="00E73045">
      <w:pPr>
        <w:pStyle w:val="a5"/>
        <w:numPr>
          <w:ilvl w:val="1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Разработка, обучение и тестирование моделей…………………</w:t>
      </w:r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...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</w:p>
    <w:p w14:paraId="055C8E0F" w14:textId="77777777" w:rsidR="00DE6E82" w:rsidRPr="00A33AA9" w:rsidRDefault="00DE6E82" w:rsidP="00E73045">
      <w:pPr>
        <w:pStyle w:val="a5"/>
        <w:numPr>
          <w:ilvl w:val="1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Нейронная сеть………………………………………………………31</w:t>
      </w:r>
    </w:p>
    <w:p w14:paraId="4AC27944" w14:textId="77777777" w:rsidR="00DE6E82" w:rsidRPr="00A33AA9" w:rsidRDefault="00DE6E82" w:rsidP="00E73045">
      <w:pPr>
        <w:pStyle w:val="a5"/>
        <w:numPr>
          <w:ilvl w:val="1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приложения………………………………………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……</w:t>
      </w:r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gramEnd"/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32</w:t>
      </w:r>
    </w:p>
    <w:p w14:paraId="21B2F8CD" w14:textId="77777777" w:rsidR="00DE6E82" w:rsidRPr="00A33AA9" w:rsidRDefault="00DE6E82" w:rsidP="00E73045">
      <w:pPr>
        <w:pStyle w:val="a5"/>
        <w:numPr>
          <w:ilvl w:val="0"/>
          <w:numId w:val="31"/>
        </w:numPr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удаленного репозитория</w:t>
      </w:r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…………………………………</w:t>
      </w:r>
      <w:proofErr w:type="gramStart"/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…….</w:t>
      </w:r>
      <w:proofErr w:type="gramEnd"/>
      <w:r w:rsidR="000E24D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.37</w:t>
      </w:r>
    </w:p>
    <w:p w14:paraId="69FF94CE" w14:textId="77777777" w:rsidR="00DE6E82" w:rsidRPr="00A33AA9" w:rsidRDefault="00DE6E82" w:rsidP="00A33AA9">
      <w:pPr>
        <w:pStyle w:val="a5"/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CFC95DB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</w:pPr>
    </w:p>
    <w:p w14:paraId="510D9F11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29C24F9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B43171D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7DA5EEC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F783DBA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E4F90A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532C0D5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1CA12A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5FB6C7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2F3C710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287153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390660D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5A7FCF5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89FFCC7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CB1137E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045A144" w14:textId="77777777" w:rsidR="000E24D1" w:rsidRPr="00A33AA9" w:rsidRDefault="000E24D1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A487509" w14:textId="77777777" w:rsidR="000E24D1" w:rsidRPr="00A33AA9" w:rsidRDefault="000E24D1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8BEB11C" w14:textId="77777777" w:rsidR="000E24D1" w:rsidRPr="00A33AA9" w:rsidRDefault="000E24D1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69D6D05" w14:textId="77777777" w:rsidR="000E24D1" w:rsidRPr="00A33AA9" w:rsidRDefault="000E24D1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06C173C" w14:textId="77777777" w:rsidR="000E24D1" w:rsidRPr="00A33AA9" w:rsidRDefault="000E24D1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DC41809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6DAF6CC" w14:textId="77777777" w:rsidR="00157EE5" w:rsidRPr="00A33AA9" w:rsidRDefault="00DA6FF8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Введение</w:t>
      </w:r>
    </w:p>
    <w:p w14:paraId="493ADA22" w14:textId="77777777" w:rsidR="00DA6FF8" w:rsidRPr="00A33AA9" w:rsidRDefault="00DA6FF8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1CF2516" w14:textId="77777777" w:rsidR="00DA6FF8" w:rsidRPr="00A33AA9" w:rsidRDefault="007510EB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 xml:space="preserve">Композиционные материалы </w:t>
      </w:r>
      <w:proofErr w:type="gramStart"/>
      <w:r w:rsidRPr="00A33AA9">
        <w:rPr>
          <w:sz w:val="28"/>
          <w:szCs w:val="28"/>
        </w:rPr>
        <w:t>- это</w:t>
      </w:r>
      <w:proofErr w:type="gramEnd"/>
      <w:r w:rsidRPr="00A33AA9">
        <w:rPr>
          <w:sz w:val="28"/>
          <w:szCs w:val="28"/>
        </w:rPr>
        <w:t xml:space="preserve"> материалы, которые состоят из двух или более различных компонентов, объединенных в одну структуру. Обычно они создаются путем соединения матрицы (основной материал) и армирующего наполнителя (например, стекловолокна, углепластика или керамики). Композиты обладают уникальными свойствами, которые не могут быть достигнуты другими материалами, такими как легкость, прочность, устойчивость к коррозии и термическому воздействию.</w:t>
      </w:r>
    </w:p>
    <w:p w14:paraId="32CEBBEC" w14:textId="77777777" w:rsidR="007510EB" w:rsidRPr="00A33AA9" w:rsidRDefault="007510EB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lastRenderedPageBreak/>
        <w:t>Один из ярких примеров композитных материалов - железобетон, который представляет собой сочетание бетона и стальной арматуры. В отличие от бетона, который сильно сжимается, но не может выдержать растяжение, стальная арматура внутри бетона компенсирует эту его слабость и создает новые уникальные свойства. Современные композитные материалы могут состоять из различных материалов, таких как полимеры, керамика, стеклянные и углеродные волокна, но принцип компенсации слабостей основного материала остается неизменным. Однако, недостатком такого подхода является сложность определения характеристик конечного композитного материала, даже если известны свойства каждого его компонента.</w:t>
      </w:r>
    </w:p>
    <w:p w14:paraId="400C1B2F" w14:textId="77777777" w:rsidR="007510EB" w:rsidRPr="00A33AA9" w:rsidRDefault="007510EB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Для решения данной проблемы можно выбрать один из двух путей: провести физические испытания образцов материалов или прогнозировать характеристики композитного материала. Суть прогнозирования заключается в создании модели представительного элемента объема композита, основанной на данных о характеристиках входящих компонентов (связующего и армирующего компонентов), с последующим проведением симуляции.</w:t>
      </w:r>
    </w:p>
    <w:p w14:paraId="2B7BBABC" w14:textId="77777777" w:rsidR="006E6E42" w:rsidRPr="00A33AA9" w:rsidRDefault="007510EB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Использование прогнозных моделей поможет уменьшить количество проводимых физических испытаний и расширить базу данных материалов, включая возможные новые характеристики материалов и циф</w:t>
      </w:r>
      <w:r w:rsidR="00817AF9" w:rsidRPr="00A33AA9">
        <w:rPr>
          <w:sz w:val="28"/>
          <w:szCs w:val="28"/>
        </w:rPr>
        <w:t>ровые двойники новых композитов.</w:t>
      </w:r>
    </w:p>
    <w:p w14:paraId="44B77DE9" w14:textId="77777777" w:rsidR="006E6E42" w:rsidRPr="00A33AA9" w:rsidRDefault="006E6E42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E6635A6" w14:textId="77777777" w:rsidR="006E6E42" w:rsidRPr="00A33AA9" w:rsidRDefault="006E6E42" w:rsidP="00A33AA9">
      <w:pPr>
        <w:pStyle w:val="a5"/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Аналитическая часть</w:t>
      </w:r>
    </w:p>
    <w:p w14:paraId="4225119F" w14:textId="77777777" w:rsidR="001037EF" w:rsidRPr="00A33AA9" w:rsidRDefault="001037EF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321E551" w14:textId="77777777" w:rsidR="006E6E42" w:rsidRPr="00A33AA9" w:rsidRDefault="006E6E42" w:rsidP="00A33AA9">
      <w:pPr>
        <w:pStyle w:val="a5"/>
        <w:numPr>
          <w:ilvl w:val="1"/>
          <w:numId w:val="1"/>
        </w:num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Постановка задачи</w:t>
      </w:r>
    </w:p>
    <w:p w14:paraId="6667251F" w14:textId="77777777" w:rsidR="001037EF" w:rsidRPr="00A33AA9" w:rsidRDefault="001037EF" w:rsidP="00A33AA9">
      <w:pPr>
        <w:spacing w:after="0"/>
        <w:ind w:firstLine="0"/>
        <w:rPr>
          <w:rFonts w:ascii="Times New Roman" w:hAnsi="Times New Roman" w:cs="Times New Roman"/>
          <w:sz w:val="28"/>
          <w:szCs w:val="28"/>
        </w:rPr>
      </w:pPr>
    </w:p>
    <w:p w14:paraId="1E080828" w14:textId="77777777" w:rsidR="006E6E42" w:rsidRPr="00A33AA9" w:rsidRDefault="006E6E42" w:rsidP="00A33AA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 xml:space="preserve">Необходимо разработать модель машинного обучения для прогнозирования конечных свойств композиционных материалов на основе начальных свойств компонентов, которые будут предоставлены на входе. Эта </w:t>
      </w:r>
      <w:r w:rsidRPr="00A33AA9">
        <w:rPr>
          <w:rFonts w:ascii="Times New Roman" w:hAnsi="Times New Roman" w:cs="Times New Roman"/>
          <w:sz w:val="28"/>
          <w:szCs w:val="28"/>
        </w:rPr>
        <w:lastRenderedPageBreak/>
        <w:t>задача основана на реальных производственных задачах Центра НТИ «Цифровое материаловедение: новые материалы и вещества» (структурное подразделение МГТУ им. Н.Э. Баумана).</w:t>
      </w:r>
    </w:p>
    <w:p w14:paraId="352D9D9B" w14:textId="77777777" w:rsidR="00702782" w:rsidRPr="00A33AA9" w:rsidRDefault="00702782" w:rsidP="00A33AA9">
      <w:pPr>
        <w:numPr>
          <w:ilvl w:val="0"/>
          <w:numId w:val="2"/>
        </w:numPr>
        <w:spacing w:before="100" w:beforeAutospacing="1" w:after="100" w:afterAutospacing="1"/>
        <w:ind w:firstLine="85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 xml:space="preserve">Для выполнения задачи </w:t>
      </w:r>
      <w:proofErr w:type="spellStart"/>
      <w:r w:rsidRPr="00A33AA9">
        <w:rPr>
          <w:rFonts w:ascii="Times New Roman" w:hAnsi="Times New Roman" w:cs="Times New Roman"/>
          <w:sz w:val="28"/>
          <w:szCs w:val="28"/>
        </w:rPr>
        <w:t>доступено</w:t>
      </w:r>
      <w:proofErr w:type="spellEnd"/>
      <w:r w:rsidRPr="00A33AA9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A33AA9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A33AA9">
        <w:rPr>
          <w:rFonts w:ascii="Times New Roman" w:hAnsi="Times New Roman" w:cs="Times New Roman"/>
          <w:sz w:val="28"/>
          <w:szCs w:val="28"/>
        </w:rPr>
        <w:t xml:space="preserve">, которые необходимо объединить по индексу по типу объединения INNER. </w:t>
      </w:r>
      <w:proofErr w:type="spellStart"/>
      <w:r w:rsidRPr="00A33AA9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A33AA9">
        <w:rPr>
          <w:rFonts w:ascii="Times New Roman" w:hAnsi="Times New Roman" w:cs="Times New Roman"/>
          <w:sz w:val="28"/>
          <w:szCs w:val="28"/>
        </w:rPr>
        <w:t xml:space="preserve"> находится по ссылке: </w:t>
      </w:r>
      <w:hyperlink r:id="rId8" w:tgtFrame="_new" w:history="1">
        <w:r w:rsidRPr="00A33AA9">
          <w:rPr>
            <w:rStyle w:val="a3"/>
            <w:rFonts w:ascii="Times New Roman" w:hAnsi="Times New Roman" w:cs="Times New Roman"/>
            <w:sz w:val="28"/>
            <w:szCs w:val="28"/>
          </w:rPr>
          <w:t>https://drive.google.com/file/d/1B1s5gBlvgU81H9GGolLQVw_SOi-vyNf2/view?usp=sharing</w:t>
        </w:r>
      </w:hyperlink>
    </w:p>
    <w:p w14:paraId="32040A31" w14:textId="77777777" w:rsidR="00702782" w:rsidRPr="00A33AA9" w:rsidRDefault="00702782" w:rsidP="00A33AA9">
      <w:pPr>
        <w:numPr>
          <w:ilvl w:val="0"/>
          <w:numId w:val="2"/>
        </w:numPr>
        <w:spacing w:before="100" w:beforeAutospacing="1" w:after="100" w:afterAutospacing="1"/>
        <w:ind w:firstLine="85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Необходимо обучить алгоритм машинного обучения, который будет предсказывать значения модуля упругости при растяжении и прочность при растяжении на основе предоставленных данных о начальных свойствах компонентов композитов.</w:t>
      </w:r>
    </w:p>
    <w:p w14:paraId="6007CD32" w14:textId="77777777" w:rsidR="00702782" w:rsidRPr="00A33AA9" w:rsidRDefault="00702782" w:rsidP="00A33AA9">
      <w:pPr>
        <w:numPr>
          <w:ilvl w:val="0"/>
          <w:numId w:val="2"/>
        </w:numPr>
        <w:spacing w:before="100" w:beforeAutospacing="1" w:after="100" w:afterAutospacing="1"/>
        <w:ind w:firstLine="85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Требуется разработать нейронную сеть, которая будет рекомендовать соотношение матрица-наполнитель для получения нужных конечных свойств композитов.</w:t>
      </w:r>
    </w:p>
    <w:p w14:paraId="2657D760" w14:textId="77777777" w:rsidR="00702782" w:rsidRPr="00A33AA9" w:rsidRDefault="00702782" w:rsidP="00A33AA9">
      <w:pPr>
        <w:numPr>
          <w:ilvl w:val="0"/>
          <w:numId w:val="2"/>
        </w:numPr>
        <w:spacing w:before="100" w:beforeAutospacing="1" w:after="100" w:afterAutospacing="1"/>
        <w:ind w:firstLine="85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Необходимо написать приложение, которое будет предоставлять прогнозы, полученные в результате выполнения задач 2 и 3.</w:t>
      </w:r>
    </w:p>
    <w:p w14:paraId="12EE3A0C" w14:textId="77777777" w:rsidR="00702782" w:rsidRPr="00A33AA9" w:rsidRDefault="00702782" w:rsidP="00A33AA9">
      <w:pPr>
        <w:numPr>
          <w:ilvl w:val="0"/>
          <w:numId w:val="2"/>
        </w:numPr>
        <w:spacing w:before="100" w:beforeAutospacing="1" w:after="100" w:afterAutospacing="1"/>
        <w:ind w:firstLine="85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Необходимо создать профиль на github.com для дальнейшей загрузки приложения.</w:t>
      </w:r>
    </w:p>
    <w:p w14:paraId="58358C5D" w14:textId="77777777" w:rsidR="00702782" w:rsidRPr="00A33AA9" w:rsidRDefault="00702782" w:rsidP="00A33AA9">
      <w:pPr>
        <w:numPr>
          <w:ilvl w:val="0"/>
          <w:numId w:val="2"/>
        </w:numPr>
        <w:spacing w:before="100" w:beforeAutospacing="1" w:after="100" w:afterAutospacing="1"/>
        <w:ind w:firstLine="85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После написания приложения необходимо выполнить коммит на github.com.</w:t>
      </w:r>
    </w:p>
    <w:p w14:paraId="1956B9DC" w14:textId="77777777" w:rsidR="00702782" w:rsidRPr="00A33AA9" w:rsidRDefault="00702782" w:rsidP="00A33AA9">
      <w:pPr>
        <w:numPr>
          <w:ilvl w:val="0"/>
          <w:numId w:val="2"/>
        </w:numPr>
        <w:spacing w:before="100" w:beforeAutospacing="1" w:after="100" w:afterAutospacing="1"/>
        <w:ind w:firstLine="85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Опционально, можно выполнить коммит на веб-хостинг.</w:t>
      </w:r>
    </w:p>
    <w:p w14:paraId="2F24D9E1" w14:textId="77777777" w:rsidR="00702782" w:rsidRPr="00A33AA9" w:rsidRDefault="00702782" w:rsidP="00A33AA9">
      <w:pPr>
        <w:numPr>
          <w:ilvl w:val="0"/>
          <w:numId w:val="2"/>
        </w:numPr>
        <w:spacing w:before="100" w:beforeAutospacing="1" w:after="100" w:afterAutospacing="1"/>
        <w:ind w:firstLine="85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Для проекта необходимо написать пояснительную записку, включающую блок-схему и описание процесса подготовки, обучения моделей, а также инструкцию по установке и запуску приложения.</w:t>
      </w:r>
    </w:p>
    <w:p w14:paraId="33C765FB" w14:textId="77777777" w:rsidR="00F57120" w:rsidRPr="00A33AA9" w:rsidRDefault="004701DD" w:rsidP="00A33AA9">
      <w:pPr>
        <w:pStyle w:val="a5"/>
        <w:numPr>
          <w:ilvl w:val="1"/>
          <w:numId w:val="1"/>
        </w:numPr>
        <w:spacing w:before="100" w:beforeAutospacing="1" w:after="100" w:afterAutospacing="1"/>
        <w:ind w:firstLine="131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33AA9">
        <w:rPr>
          <w:rFonts w:ascii="Times New Roman" w:hAnsi="Times New Roman" w:cs="Times New Roman"/>
          <w:b/>
          <w:sz w:val="28"/>
          <w:szCs w:val="28"/>
        </w:rPr>
        <w:t xml:space="preserve">Загрузка и описание </w:t>
      </w:r>
      <w:proofErr w:type="spellStart"/>
      <w:r w:rsidR="00F57120" w:rsidRPr="00A33AA9">
        <w:rPr>
          <w:rFonts w:ascii="Times New Roman" w:hAnsi="Times New Roman" w:cs="Times New Roman"/>
          <w:b/>
          <w:sz w:val="28"/>
          <w:szCs w:val="28"/>
        </w:rPr>
        <w:t>датасета</w:t>
      </w:r>
      <w:proofErr w:type="spellEnd"/>
    </w:p>
    <w:p w14:paraId="03A00E7A" w14:textId="77777777" w:rsidR="00F57120" w:rsidRPr="00A33AA9" w:rsidRDefault="003D3A04" w:rsidP="00A33AA9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lastRenderedPageBreak/>
        <w:t>Даны две</w:t>
      </w:r>
      <w:r w:rsidR="00F57120" w:rsidRPr="00A33AA9">
        <w:rPr>
          <w:rFonts w:ascii="Times New Roman" w:hAnsi="Times New Roman" w:cs="Times New Roman"/>
          <w:sz w:val="28"/>
          <w:szCs w:val="28"/>
        </w:rPr>
        <w:t xml:space="preserve"> таблицы с разным количеством столбцов и строк (см.рис.1 и рис.2)</w:t>
      </w:r>
      <w:r w:rsidRPr="00A33AA9">
        <w:rPr>
          <w:rFonts w:ascii="Times New Roman" w:hAnsi="Times New Roman" w:cs="Times New Roman"/>
          <w:sz w:val="28"/>
          <w:szCs w:val="28"/>
        </w:rPr>
        <w:t>. Из первичного просмотра можно сказать, что первая таблица состоит из 4 столбцов по 1040 записей, а вторая таблица состоит из 11 столбцов по 1023 записи в каждой.</w:t>
      </w:r>
    </w:p>
    <w:p w14:paraId="2E580BF4" w14:textId="77777777" w:rsidR="00F57120" w:rsidRPr="00A33AA9" w:rsidRDefault="00F57120" w:rsidP="00A33AA9">
      <w:pPr>
        <w:spacing w:before="100" w:beforeAutospacing="1" w:after="100" w:afterAutospacing="1"/>
        <w:ind w:firstLine="0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21A612" wp14:editId="53ECC074">
            <wp:extent cx="2457817" cy="222059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390" t="27507" r="35223" b="12666"/>
                    <a:stretch/>
                  </pic:blipFill>
                  <pic:spPr bwMode="auto">
                    <a:xfrm>
                      <a:off x="0" y="0"/>
                      <a:ext cx="2458580" cy="222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3A04" w:rsidRPr="00A33AA9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3D3A04" w:rsidRPr="00A33AA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A010A7" wp14:editId="63AB9E26">
            <wp:extent cx="3241964" cy="21618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595" t="22567" r="54558" b="43454"/>
                    <a:stretch/>
                  </pic:blipFill>
                  <pic:spPr bwMode="auto">
                    <a:xfrm>
                      <a:off x="0" y="0"/>
                      <a:ext cx="3264342" cy="2176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F5ADF" w14:textId="77777777" w:rsidR="00F57120" w:rsidRPr="00A33AA9" w:rsidRDefault="00F57120" w:rsidP="00A33AA9">
      <w:pPr>
        <w:spacing w:before="100" w:beforeAutospacing="1" w:after="100" w:afterAutospacing="1"/>
        <w:ind w:firstLine="0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Рис.1</w:t>
      </w:r>
      <w:r w:rsidR="003D3A04" w:rsidRPr="00A33AA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Рис.2</w:t>
      </w:r>
    </w:p>
    <w:p w14:paraId="67DDDE92" w14:textId="77777777" w:rsidR="006E6E42" w:rsidRPr="00A33AA9" w:rsidRDefault="003D3A04" w:rsidP="00A33AA9">
      <w:pPr>
        <w:spacing w:after="0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 xml:space="preserve">После соединения </w:t>
      </w:r>
      <w:r w:rsidR="00F10BA3" w:rsidRPr="00A33AA9">
        <w:rPr>
          <w:rFonts w:ascii="Times New Roman" w:hAnsi="Times New Roman" w:cs="Times New Roman"/>
          <w:sz w:val="28"/>
          <w:szCs w:val="28"/>
        </w:rPr>
        <w:t>таблиц при</w:t>
      </w:r>
      <w:r w:rsidRPr="00A33AA9">
        <w:rPr>
          <w:rFonts w:ascii="Times New Roman" w:hAnsi="Times New Roman" w:cs="Times New Roman"/>
          <w:sz w:val="28"/>
          <w:szCs w:val="28"/>
        </w:rPr>
        <w:t xml:space="preserve"> помощи функции </w:t>
      </w:r>
      <w:proofErr w:type="gramStart"/>
      <w:r w:rsidRPr="00A33AA9">
        <w:rPr>
          <w:rFonts w:ascii="Times New Roman" w:hAnsi="Times New Roman" w:cs="Times New Roman"/>
          <w:sz w:val="28"/>
          <w:szCs w:val="28"/>
          <w:lang w:val="en-US"/>
        </w:rPr>
        <w:t>pd</w:t>
      </w:r>
      <w:r w:rsidRPr="00A33AA9">
        <w:rPr>
          <w:rFonts w:ascii="Times New Roman" w:hAnsi="Times New Roman" w:cs="Times New Roman"/>
          <w:sz w:val="28"/>
          <w:szCs w:val="28"/>
        </w:rPr>
        <w:t>.</w:t>
      </w:r>
      <w:r w:rsidRPr="00A33AA9">
        <w:rPr>
          <w:rFonts w:ascii="Times New Roman" w:hAnsi="Times New Roman" w:cs="Times New Roman"/>
          <w:sz w:val="28"/>
          <w:szCs w:val="28"/>
          <w:lang w:val="en-US"/>
        </w:rPr>
        <w:t>merge</w:t>
      </w:r>
      <w:proofErr w:type="gramEnd"/>
      <w:r w:rsidRPr="00A33AA9">
        <w:rPr>
          <w:rFonts w:ascii="Times New Roman" w:hAnsi="Times New Roman" w:cs="Times New Roman"/>
          <w:sz w:val="28"/>
          <w:szCs w:val="28"/>
        </w:rPr>
        <w:t>, в конечной таблице стало</w:t>
      </w:r>
      <w:r w:rsidR="00F10BA3" w:rsidRPr="00A33AA9">
        <w:rPr>
          <w:rFonts w:ascii="Times New Roman" w:hAnsi="Times New Roman" w:cs="Times New Roman"/>
          <w:sz w:val="28"/>
          <w:szCs w:val="28"/>
        </w:rPr>
        <w:t xml:space="preserve"> 13 столбцов по 1023 строки. Данные в столбцах имеют тип </w:t>
      </w:r>
      <w:r w:rsidR="00F10BA3" w:rsidRPr="00A33AA9">
        <w:rPr>
          <w:rFonts w:ascii="Times New Roman" w:hAnsi="Times New Roman" w:cs="Times New Roman"/>
          <w:sz w:val="28"/>
          <w:szCs w:val="28"/>
          <w:lang w:val="en-US"/>
        </w:rPr>
        <w:t>float</w:t>
      </w:r>
      <w:r w:rsidR="00F10BA3" w:rsidRPr="00A33AA9">
        <w:rPr>
          <w:rFonts w:ascii="Times New Roman" w:hAnsi="Times New Roman" w:cs="Times New Roman"/>
          <w:sz w:val="28"/>
          <w:szCs w:val="28"/>
        </w:rPr>
        <w:t>, кроме столбца «Угол нашивки»-</w:t>
      </w:r>
      <w:r w:rsidR="00F10BA3" w:rsidRPr="00A33AA9">
        <w:rPr>
          <w:rFonts w:ascii="Times New Roman" w:hAnsi="Times New Roman" w:cs="Times New Roman"/>
          <w:sz w:val="28"/>
          <w:szCs w:val="28"/>
          <w:lang w:val="en-US"/>
        </w:rPr>
        <w:t>int</w:t>
      </w:r>
      <w:r w:rsidR="00F10BA3" w:rsidRPr="00A33AA9">
        <w:rPr>
          <w:rFonts w:ascii="Times New Roman" w:hAnsi="Times New Roman" w:cs="Times New Roman"/>
          <w:sz w:val="28"/>
          <w:szCs w:val="28"/>
        </w:rPr>
        <w:t>64.</w:t>
      </w:r>
    </w:p>
    <w:p w14:paraId="45B084C5" w14:textId="77777777" w:rsidR="00F10BA3" w:rsidRPr="00A33AA9" w:rsidRDefault="00F10BA3" w:rsidP="00A33AA9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1FE26278" w14:textId="77777777" w:rsidR="00AD264C" w:rsidRPr="00A33AA9" w:rsidRDefault="00AD264C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AE85475" w14:textId="77777777" w:rsidR="00AD264C" w:rsidRPr="00A33AA9" w:rsidRDefault="00AD264C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DFCF58E" w14:textId="77777777" w:rsidR="00AD264C" w:rsidRPr="00A33AA9" w:rsidRDefault="00AD264C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C651562" w14:textId="77777777" w:rsidR="00AD264C" w:rsidRPr="00A33AA9" w:rsidRDefault="00AD264C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CF257C6" w14:textId="77777777" w:rsidR="00EC7F96" w:rsidRPr="00A33AA9" w:rsidRDefault="00AD264C" w:rsidP="00E73045">
      <w:pPr>
        <w:pStyle w:val="a5"/>
        <w:numPr>
          <w:ilvl w:val="1"/>
          <w:numId w:val="29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EC7F96"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Описание методов</w:t>
      </w:r>
    </w:p>
    <w:p w14:paraId="081E147C" w14:textId="77777777" w:rsidR="00EC7F96" w:rsidRPr="00A33AA9" w:rsidRDefault="00EC7F96" w:rsidP="00A33AA9">
      <w:pPr>
        <w:pStyle w:val="a5"/>
        <w:spacing w:after="0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5048C74" w14:textId="49C4AAB5" w:rsidR="003F55A4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1.2.1 </w:t>
      </w:r>
      <w:r w:rsidR="00EC7F96"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Линейная регрессия (</w:t>
      </w:r>
      <w:r w:rsidR="00EC7F96"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Linear</w:t>
      </w:r>
      <w:r w:rsidR="00EC7F96"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="00EC7F96"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model</w:t>
      </w:r>
      <w:r w:rsidR="00EC7F96"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)</w:t>
      </w:r>
    </w:p>
    <w:p w14:paraId="7812E467" w14:textId="28465462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Линейная регрессия </w:t>
      </w:r>
      <w:proofErr w:type="gramStart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статистический метод, который моделирует взаимосвязь между одной зависимой переменной (целевой переменной) и одной или несколькими независимыми переменными (предикторами). Цель </w:t>
      </w: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линейной регрессии состоит в том, чтобы найти линейную функцию, которая наилучшим образом описывает эту взаимосвязь.</w:t>
      </w:r>
    </w:p>
    <w:p w14:paraId="52B39C18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простой линейной регрессии, где у нас есть только одна независимая переменная, формула выглядит следующим образом:</w:t>
      </w:r>
    </w:p>
    <w:p w14:paraId="59FFF822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y = b0 + b1 * x</w:t>
      </w:r>
    </w:p>
    <w:p w14:paraId="79BBF0F3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где:</w:t>
      </w:r>
    </w:p>
    <w:p w14:paraId="38CA162C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y - зависимая переменная (целевая переменная);</w:t>
      </w:r>
    </w:p>
    <w:p w14:paraId="03D546E5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x - независимая переменная (предиктор);</w:t>
      </w:r>
    </w:p>
    <w:p w14:paraId="24401AF6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b0 - коэффициент смещения (пересечение с осью Y);</w:t>
      </w:r>
    </w:p>
    <w:p w14:paraId="0C1F9014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b1 - коэффициент наклона (изменение в Y на одну единицу изменения X).</w:t>
      </w:r>
    </w:p>
    <w:p w14:paraId="04F9B4DD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множественной линейной регрессии, где у нас есть несколько независимых переменных, формула расширяется:</w:t>
      </w:r>
    </w:p>
    <w:p w14:paraId="77753B77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y = b0 + b1 * x1 + b2 * x2 + ... + </w:t>
      </w:r>
      <w:proofErr w:type="spellStart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bn</w:t>
      </w:r>
      <w:proofErr w:type="spellEnd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* </w:t>
      </w:r>
      <w:proofErr w:type="spellStart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xn</w:t>
      </w:r>
      <w:proofErr w:type="spellEnd"/>
    </w:p>
    <w:p w14:paraId="648F50D1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где:</w:t>
      </w:r>
    </w:p>
    <w:p w14:paraId="039056BF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y - зависимая переменная (целевая переменная);</w:t>
      </w:r>
    </w:p>
    <w:p w14:paraId="23112A3B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x1, x2, ..., </w:t>
      </w:r>
      <w:proofErr w:type="spellStart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xn</w:t>
      </w:r>
      <w:proofErr w:type="spellEnd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независимые переменные (предикторы);</w:t>
      </w:r>
    </w:p>
    <w:p w14:paraId="346459FB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b0 - коэффициент смещения (пересечение с осью Y);</w:t>
      </w:r>
    </w:p>
    <w:p w14:paraId="1AC245E3" w14:textId="77777777" w:rsidR="002842DD" w:rsidRPr="002842DD" w:rsidRDefault="002842DD" w:rsidP="002842DD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b1, b2, ..., </w:t>
      </w:r>
      <w:proofErr w:type="spellStart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bn</w:t>
      </w:r>
      <w:proofErr w:type="spellEnd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коэффициенты наклона для соответствующих предикторов.</w:t>
      </w:r>
    </w:p>
    <w:p w14:paraId="1A723228" w14:textId="0DBBBE05" w:rsidR="003F55A4" w:rsidRPr="00A33AA9" w:rsidRDefault="002842DD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Коэффициенты b0, b1, ..., </w:t>
      </w:r>
      <w:proofErr w:type="spellStart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>bn</w:t>
      </w:r>
      <w:proofErr w:type="spellEnd"/>
      <w:r w:rsidRPr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подбираются таким образом, чтобы минимизировать сумму квадратов ошибок (остатков) между фактическими и предсказанными значениями зависимой переменной. Этот процесс называется методом наименьших квадратов.</w:t>
      </w:r>
      <w:r w:rsidRPr="00A33AA9" w:rsidDel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F55A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линейной регрессии - минимизировать сумму квадратов ошибок (SSE), определяемую как:</w:t>
      </w:r>
    </w:p>
    <w:p w14:paraId="29FAE12E" w14:textId="77777777" w:rsidR="003F55A4" w:rsidRPr="00A33AA9" w:rsidRDefault="003F55A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SSE =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Σ(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yᵢ - ŷᵢ)²</w:t>
      </w:r>
    </w:p>
    <w:p w14:paraId="189D617A" w14:textId="77777777" w:rsidR="003F55A4" w:rsidRPr="00A33AA9" w:rsidRDefault="003F55A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 yᵢ - наблюдаемое значение, ŷᵢ - предсказанное значение.</w:t>
      </w:r>
    </w:p>
    <w:p w14:paraId="68B14EE6" w14:textId="77777777" w:rsidR="003F55A4" w:rsidRPr="00A33AA9" w:rsidRDefault="003F55A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Коэффициенты a и b могут быть определены с помощью метода наименьших квадратов (МНК):</w:t>
      </w:r>
    </w:p>
    <w:p w14:paraId="752CB5A1" w14:textId="77777777" w:rsidR="003F55A4" w:rsidRPr="00A33AA9" w:rsidRDefault="003F55A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b = (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Σ[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(xᵢ - x̄)(yᵢ - ȳ)]) / (Σ(xᵢ - x̄)²)</w:t>
      </w:r>
    </w:p>
    <w:p w14:paraId="4F40C6CA" w14:textId="77777777" w:rsidR="003F55A4" w:rsidRPr="00A33AA9" w:rsidRDefault="003F55A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a = ȳ - b * x̄</w:t>
      </w:r>
    </w:p>
    <w:p w14:paraId="03172368" w14:textId="77777777" w:rsidR="003F55A4" w:rsidRPr="00A33AA9" w:rsidRDefault="003F55A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 x̄ - среднее значение X, ȳ - среднее значение Y.</w:t>
      </w:r>
    </w:p>
    <w:p w14:paraId="2A051C43" w14:textId="77777777" w:rsidR="002842DD" w:rsidRPr="00A33AA9" w:rsidRDefault="002842DD" w:rsidP="00A33AA9">
      <w:pPr>
        <w:rPr>
          <w:sz w:val="28"/>
          <w:szCs w:val="28"/>
        </w:rPr>
      </w:pPr>
      <w:r w:rsidRPr="00A33AA9">
        <w:rPr>
          <w:sz w:val="28"/>
          <w:szCs w:val="28"/>
        </w:rPr>
        <w:t>Ограничения линейной регрессии:</w:t>
      </w:r>
    </w:p>
    <w:p w14:paraId="211A0AF0" w14:textId="77777777" w:rsidR="002842DD" w:rsidRPr="00A33AA9" w:rsidRDefault="002842DD" w:rsidP="00E73045">
      <w:pPr>
        <w:numPr>
          <w:ilvl w:val="0"/>
          <w:numId w:val="46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>Линейность: Линейная регрессия предполагает линейную зависимость между зависимой и независимыми переменными. Если эта предпосылка не выполняется, результаты модели могут быть некорректными.</w:t>
      </w:r>
    </w:p>
    <w:p w14:paraId="7F224F6F" w14:textId="77777777" w:rsidR="002842DD" w:rsidRPr="00A33AA9" w:rsidRDefault="002842DD" w:rsidP="00E73045">
      <w:pPr>
        <w:numPr>
          <w:ilvl w:val="0"/>
          <w:numId w:val="46"/>
        </w:numPr>
        <w:spacing w:before="120" w:after="120"/>
        <w:rPr>
          <w:sz w:val="28"/>
          <w:szCs w:val="28"/>
        </w:rPr>
      </w:pPr>
      <w:proofErr w:type="spellStart"/>
      <w:r w:rsidRPr="00A33AA9">
        <w:rPr>
          <w:sz w:val="28"/>
          <w:szCs w:val="28"/>
        </w:rPr>
        <w:t>Мультиколлинеарность</w:t>
      </w:r>
      <w:proofErr w:type="spellEnd"/>
      <w:r w:rsidRPr="00A33AA9">
        <w:rPr>
          <w:sz w:val="28"/>
          <w:szCs w:val="28"/>
        </w:rPr>
        <w:t xml:space="preserve">: </w:t>
      </w:r>
      <w:proofErr w:type="spellStart"/>
      <w:r w:rsidRPr="00A33AA9">
        <w:rPr>
          <w:sz w:val="28"/>
          <w:szCs w:val="28"/>
        </w:rPr>
        <w:t>Мультиколлинеарность</w:t>
      </w:r>
      <w:proofErr w:type="spellEnd"/>
      <w:r w:rsidRPr="00A33AA9">
        <w:rPr>
          <w:sz w:val="28"/>
          <w:szCs w:val="28"/>
        </w:rPr>
        <w:t xml:space="preserve"> возникает, когда две или более независимых переменных сильно коррелированы между собой. Это может привести к неустойчивости оценок коэффициентов и затруднить интерпретацию результатов.</w:t>
      </w:r>
    </w:p>
    <w:p w14:paraId="624E42A5" w14:textId="77777777" w:rsidR="002842DD" w:rsidRPr="00A33AA9" w:rsidRDefault="002842DD" w:rsidP="00E73045">
      <w:pPr>
        <w:numPr>
          <w:ilvl w:val="0"/>
          <w:numId w:val="46"/>
        </w:numPr>
        <w:spacing w:before="120" w:after="120"/>
        <w:rPr>
          <w:sz w:val="28"/>
          <w:szCs w:val="28"/>
        </w:rPr>
      </w:pPr>
      <w:proofErr w:type="spellStart"/>
      <w:r w:rsidRPr="00A33AA9">
        <w:rPr>
          <w:sz w:val="28"/>
          <w:szCs w:val="28"/>
        </w:rPr>
        <w:t>Гетероскедастичность</w:t>
      </w:r>
      <w:proofErr w:type="spellEnd"/>
      <w:r w:rsidRPr="00A33AA9">
        <w:rPr>
          <w:sz w:val="28"/>
          <w:szCs w:val="28"/>
        </w:rPr>
        <w:t xml:space="preserve">: </w:t>
      </w:r>
      <w:proofErr w:type="spellStart"/>
      <w:r w:rsidRPr="00A33AA9">
        <w:rPr>
          <w:sz w:val="28"/>
          <w:szCs w:val="28"/>
        </w:rPr>
        <w:t>Гетероскедастичность</w:t>
      </w:r>
      <w:proofErr w:type="spellEnd"/>
      <w:r w:rsidRPr="00A33AA9">
        <w:rPr>
          <w:sz w:val="28"/>
          <w:szCs w:val="28"/>
        </w:rPr>
        <w:t xml:space="preserve"> проявляется в виде неравномерной дисперсии остатков вдоль линии регрессии. Это может привести к недооценке стандартных ошибок коэффициентов и искаженным результатам тестов значимости.</w:t>
      </w:r>
    </w:p>
    <w:p w14:paraId="6F5F8E61" w14:textId="77777777" w:rsidR="002842DD" w:rsidRPr="00A33AA9" w:rsidRDefault="002842DD" w:rsidP="00E73045">
      <w:pPr>
        <w:numPr>
          <w:ilvl w:val="0"/>
          <w:numId w:val="46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lastRenderedPageBreak/>
        <w:t xml:space="preserve">Автокорреляция остатков: </w:t>
      </w:r>
      <w:proofErr w:type="gramStart"/>
      <w:r w:rsidRPr="00A33AA9">
        <w:rPr>
          <w:sz w:val="28"/>
          <w:szCs w:val="28"/>
        </w:rPr>
        <w:t>В</w:t>
      </w:r>
      <w:proofErr w:type="gramEnd"/>
      <w:r w:rsidRPr="00A33AA9">
        <w:rPr>
          <w:sz w:val="28"/>
          <w:szCs w:val="28"/>
        </w:rPr>
        <w:t xml:space="preserve"> случае временных рядов или пространственных данных может возникнуть автокорреляция остатков. Это может привести к некорректным статистическим выводам.</w:t>
      </w:r>
    </w:p>
    <w:p w14:paraId="3FE6024B" w14:textId="77777777" w:rsidR="002842DD" w:rsidRPr="00A33AA9" w:rsidRDefault="002842DD" w:rsidP="00A33AA9">
      <w:pPr>
        <w:spacing w:after="0"/>
        <w:ind w:firstLine="0"/>
        <w:rPr>
          <w:sz w:val="28"/>
          <w:szCs w:val="28"/>
        </w:rPr>
      </w:pPr>
      <w:r w:rsidRPr="00A33AA9">
        <w:rPr>
          <w:sz w:val="28"/>
          <w:szCs w:val="28"/>
        </w:rPr>
        <w:t>В связи с этими ограничениями, линейная регрессия может не всегда быть наилучшим выбором для анализа данных. В некоторых случаях, другие методы, такие как логистическая регрессия, регрессионные деревья, методы машинного обучения или нейронные сети, могут лучше подходить для решения конкретной задачи.</w:t>
      </w:r>
    </w:p>
    <w:p w14:paraId="75F2D62D" w14:textId="77777777" w:rsidR="002842DD" w:rsidRPr="00A33AA9" w:rsidRDefault="002842DD" w:rsidP="00A33AA9">
      <w:pPr>
        <w:rPr>
          <w:sz w:val="28"/>
          <w:szCs w:val="28"/>
        </w:rPr>
      </w:pPr>
      <w:r w:rsidRPr="00A33AA9">
        <w:rPr>
          <w:sz w:val="28"/>
          <w:szCs w:val="28"/>
        </w:rPr>
        <w:t>Чтобы преодолеть некоторые из ограничений линейной регрессии, можно использовать следующие подходы:</w:t>
      </w:r>
    </w:p>
    <w:p w14:paraId="000F81E0" w14:textId="77777777" w:rsidR="002842DD" w:rsidRPr="00A33AA9" w:rsidRDefault="002842DD" w:rsidP="00E73045">
      <w:pPr>
        <w:numPr>
          <w:ilvl w:val="0"/>
          <w:numId w:val="47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>Преобразование данных</w:t>
      </w:r>
      <w:proofErr w:type="gramStart"/>
      <w:r w:rsidRPr="00A33AA9">
        <w:rPr>
          <w:sz w:val="28"/>
          <w:szCs w:val="28"/>
        </w:rPr>
        <w:t>: Если</w:t>
      </w:r>
      <w:proofErr w:type="gramEnd"/>
      <w:r w:rsidRPr="00A33AA9">
        <w:rPr>
          <w:sz w:val="28"/>
          <w:szCs w:val="28"/>
        </w:rPr>
        <w:t xml:space="preserve"> линейная зависимость между переменными не выполняется, можно попробовать применить различные преобразования данных, такие как логарифмическое, квадратное или экспоненциальное, чтобы улучшить линейную связь между переменными.</w:t>
      </w:r>
    </w:p>
    <w:p w14:paraId="6DF615DC" w14:textId="77777777" w:rsidR="002842DD" w:rsidRPr="00A33AA9" w:rsidRDefault="002842DD" w:rsidP="00E73045">
      <w:pPr>
        <w:numPr>
          <w:ilvl w:val="0"/>
          <w:numId w:val="47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>Регуляризация</w:t>
      </w:r>
      <w:proofErr w:type="gramStart"/>
      <w:r w:rsidRPr="00A33AA9">
        <w:rPr>
          <w:sz w:val="28"/>
          <w:szCs w:val="28"/>
        </w:rPr>
        <w:t>: Чтобы</w:t>
      </w:r>
      <w:proofErr w:type="gramEnd"/>
      <w:r w:rsidRPr="00A33AA9">
        <w:rPr>
          <w:sz w:val="28"/>
          <w:szCs w:val="28"/>
        </w:rPr>
        <w:t xml:space="preserve"> справиться с </w:t>
      </w:r>
      <w:proofErr w:type="spellStart"/>
      <w:r w:rsidRPr="00A33AA9">
        <w:rPr>
          <w:sz w:val="28"/>
          <w:szCs w:val="28"/>
        </w:rPr>
        <w:t>мультиколлинеарностью</w:t>
      </w:r>
      <w:proofErr w:type="spellEnd"/>
      <w:r w:rsidRPr="00A33AA9">
        <w:rPr>
          <w:sz w:val="28"/>
          <w:szCs w:val="28"/>
        </w:rPr>
        <w:t xml:space="preserve">, можно использовать </w:t>
      </w:r>
      <w:proofErr w:type="spellStart"/>
      <w:r w:rsidRPr="00A33AA9">
        <w:rPr>
          <w:sz w:val="28"/>
          <w:szCs w:val="28"/>
        </w:rPr>
        <w:t>регуляризованные</w:t>
      </w:r>
      <w:proofErr w:type="spellEnd"/>
      <w:r w:rsidRPr="00A33AA9">
        <w:rPr>
          <w:sz w:val="28"/>
          <w:szCs w:val="28"/>
        </w:rPr>
        <w:t xml:space="preserve"> методы, такие как </w:t>
      </w:r>
      <w:proofErr w:type="spellStart"/>
      <w:r w:rsidRPr="00A33AA9">
        <w:rPr>
          <w:sz w:val="28"/>
          <w:szCs w:val="28"/>
        </w:rPr>
        <w:t>Lasso</w:t>
      </w:r>
      <w:proofErr w:type="spellEnd"/>
      <w:r w:rsidRPr="00A33AA9">
        <w:rPr>
          <w:sz w:val="28"/>
          <w:szCs w:val="28"/>
        </w:rPr>
        <w:t xml:space="preserve">, </w:t>
      </w:r>
      <w:proofErr w:type="spellStart"/>
      <w:r w:rsidRPr="00A33AA9">
        <w:rPr>
          <w:sz w:val="28"/>
          <w:szCs w:val="28"/>
        </w:rPr>
        <w:t>Ridge</w:t>
      </w:r>
      <w:proofErr w:type="spellEnd"/>
      <w:r w:rsidRPr="00A33AA9">
        <w:rPr>
          <w:sz w:val="28"/>
          <w:szCs w:val="28"/>
        </w:rPr>
        <w:t xml:space="preserve"> или </w:t>
      </w:r>
      <w:proofErr w:type="spellStart"/>
      <w:r w:rsidRPr="00A33AA9">
        <w:rPr>
          <w:sz w:val="28"/>
          <w:szCs w:val="28"/>
        </w:rPr>
        <w:t>Elastic</w:t>
      </w:r>
      <w:proofErr w:type="spellEnd"/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Net</w:t>
      </w:r>
      <w:proofErr w:type="spellEnd"/>
      <w:r w:rsidRPr="00A33AA9">
        <w:rPr>
          <w:sz w:val="28"/>
          <w:szCs w:val="28"/>
        </w:rPr>
        <w:t>, которые сглаживают оценки коэффициентов и уменьшают влияние сильно коррелированных предикторов.</w:t>
      </w:r>
    </w:p>
    <w:p w14:paraId="14B18E90" w14:textId="77777777" w:rsidR="002842DD" w:rsidRPr="00A33AA9" w:rsidRDefault="002842DD" w:rsidP="00E73045">
      <w:pPr>
        <w:numPr>
          <w:ilvl w:val="0"/>
          <w:numId w:val="47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Обработка </w:t>
      </w:r>
      <w:proofErr w:type="spellStart"/>
      <w:r w:rsidRPr="00A33AA9">
        <w:rPr>
          <w:sz w:val="28"/>
          <w:szCs w:val="28"/>
        </w:rPr>
        <w:t>гетероскедастичности</w:t>
      </w:r>
      <w:proofErr w:type="spellEnd"/>
      <w:proofErr w:type="gramStart"/>
      <w:r w:rsidRPr="00A33AA9">
        <w:rPr>
          <w:sz w:val="28"/>
          <w:szCs w:val="28"/>
        </w:rPr>
        <w:t>: Если</w:t>
      </w:r>
      <w:proofErr w:type="gramEnd"/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гетероскедастичность</w:t>
      </w:r>
      <w:proofErr w:type="spellEnd"/>
      <w:r w:rsidRPr="00A33AA9">
        <w:rPr>
          <w:sz w:val="28"/>
          <w:szCs w:val="28"/>
        </w:rPr>
        <w:t xml:space="preserve"> является проблемой, можно использовать методы, корректирующие </w:t>
      </w:r>
      <w:proofErr w:type="spellStart"/>
      <w:r w:rsidRPr="00A33AA9">
        <w:rPr>
          <w:sz w:val="28"/>
          <w:szCs w:val="28"/>
        </w:rPr>
        <w:t>гетероскедастичность</w:t>
      </w:r>
      <w:proofErr w:type="spellEnd"/>
      <w:r w:rsidRPr="00A33AA9">
        <w:rPr>
          <w:sz w:val="28"/>
          <w:szCs w:val="28"/>
        </w:rPr>
        <w:t>, такие как робастные стандартные ошибки или взвешенная наименьших квадратов (WLS) регрессия.</w:t>
      </w:r>
    </w:p>
    <w:p w14:paraId="7AB6F251" w14:textId="77777777" w:rsidR="002842DD" w:rsidRPr="00A33AA9" w:rsidRDefault="002842DD" w:rsidP="00E73045">
      <w:pPr>
        <w:numPr>
          <w:ilvl w:val="0"/>
          <w:numId w:val="47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>Учет автокорреляции: В случае автокорреляции остатков, можно применить методы, учитывающие эту зависимость, такие как авторегрессия (AR) модели, интегрированные (I) модели, модели скользящего среднего (MA) или ARIMA модели.</w:t>
      </w:r>
    </w:p>
    <w:p w14:paraId="72A81B6C" w14:textId="5E3312A6" w:rsidR="003F55A4" w:rsidRPr="00A33AA9" w:rsidRDefault="002842DD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 w:rsidDel="002842DD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</w:t>
      </w:r>
    </w:p>
    <w:p w14:paraId="3631016F" w14:textId="136A8E35" w:rsidR="00EC7F96" w:rsidRPr="00A33AA9" w:rsidRDefault="008772D9" w:rsidP="00E73045">
      <w:pPr>
        <w:pStyle w:val="a5"/>
        <w:numPr>
          <w:ilvl w:val="2"/>
          <w:numId w:val="3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Лассо</w:t>
      </w:r>
      <w:proofErr w:type="spellEnd"/>
      <w:r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регрессия</w:t>
      </w:r>
      <w:proofErr w:type="spellEnd"/>
      <w:r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 xml:space="preserve"> (Lasso)</w:t>
      </w:r>
      <w:r w:rsidR="00EC7F96"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</w:p>
    <w:p w14:paraId="565AA43E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Лассо-регрессия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— это метод регуляризации линейной регрессии, который добавляет L1-штраф к функции потерь. Этот метод используется для решения проблем многомерной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коллинеарности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отбора признаков. Рассмотрим области применения и ограничения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-регрессии:</w:t>
      </w:r>
    </w:p>
    <w:p w14:paraId="6E5BD030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Области применения:</w:t>
      </w:r>
    </w:p>
    <w:p w14:paraId="534EB055" w14:textId="77777777" w:rsidR="008772D9" w:rsidRPr="00A33AA9" w:rsidRDefault="008772D9" w:rsidP="00E73045">
      <w:pPr>
        <w:numPr>
          <w:ilvl w:val="0"/>
          <w:numId w:val="32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Отбор признаков: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-регрессия помогает уменьшить влияние незначительных признаков на модель, обнуляя их веса. Это делает модель более интерпретируемой и упрощает анализ важности признаков.</w:t>
      </w:r>
    </w:p>
    <w:p w14:paraId="0CCF8021" w14:textId="77777777" w:rsidR="008772D9" w:rsidRPr="00A33AA9" w:rsidRDefault="008772D9" w:rsidP="00E73045">
      <w:pPr>
        <w:numPr>
          <w:ilvl w:val="0"/>
          <w:numId w:val="32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Многомерная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коллинеарность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-регрессия устраняет проблему многомерной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коллинеарности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когда два или более признаков сильно коррелированы, путем выбора одного из них и обнуления веса остальных.</w:t>
      </w:r>
    </w:p>
    <w:p w14:paraId="0F731DE6" w14:textId="77777777" w:rsidR="008772D9" w:rsidRPr="00A33AA9" w:rsidRDefault="008772D9" w:rsidP="00E73045">
      <w:pPr>
        <w:numPr>
          <w:ilvl w:val="0"/>
          <w:numId w:val="32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Снижение сложности модели: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-регрессия способствует созданию разреженных моделей, что упрощает их и может помочь предотвратить переобучение.</w:t>
      </w:r>
    </w:p>
    <w:p w14:paraId="4E4EC4F7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Ограничения:</w:t>
      </w:r>
    </w:p>
    <w:p w14:paraId="3EE70B5A" w14:textId="77777777" w:rsidR="008772D9" w:rsidRPr="00A33AA9" w:rsidRDefault="008772D9" w:rsidP="00E73045">
      <w:pPr>
        <w:numPr>
          <w:ilvl w:val="0"/>
          <w:numId w:val="33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оптимального значения параметра регуляризации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гиперпараметра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 может быть сложным и требовать перекрестной проверки или других методов настройки.</w:t>
      </w:r>
    </w:p>
    <w:p w14:paraId="40AB4A72" w14:textId="77777777" w:rsidR="008772D9" w:rsidRPr="00A33AA9" w:rsidRDefault="008772D9" w:rsidP="00E73045">
      <w:pPr>
        <w:numPr>
          <w:ilvl w:val="0"/>
          <w:numId w:val="33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-регрессия может быть неэффективной, если количество наблюдений меньше количества признаков, поскольку в этом случае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-регрессия может обнулить слишком много весов, что приведет к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недообучению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653CD96" w14:textId="77777777" w:rsidR="008772D9" w:rsidRPr="00A33AA9" w:rsidRDefault="008772D9" w:rsidP="00E73045">
      <w:pPr>
        <w:numPr>
          <w:ilvl w:val="0"/>
          <w:numId w:val="33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группе сильно коррелированных признаков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-регрессия выбирает один из них и обнуляет остальные, что может привести к потере информации. В таких случаях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(комбинация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Ridge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регрессий) может быть более эффективной.</w:t>
      </w:r>
    </w:p>
    <w:p w14:paraId="5802A29F" w14:textId="77777777" w:rsidR="008772D9" w:rsidRPr="00A33AA9" w:rsidRDefault="008772D9" w:rsidP="00E73045">
      <w:pPr>
        <w:numPr>
          <w:ilvl w:val="0"/>
          <w:numId w:val="33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-регрессия не работает хорошо с категориальными признаками. Перед использованием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-регрессии для анализа категориальных данных, признаки должны быть преобразованы в числовые, например, с помощью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one-hot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encoding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8259143" w14:textId="77777777" w:rsidR="008772D9" w:rsidRPr="00A33AA9" w:rsidRDefault="008772D9" w:rsidP="00E73045">
      <w:pPr>
        <w:numPr>
          <w:ilvl w:val="0"/>
          <w:numId w:val="33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-регрессия подходит только для линейных моделей и может быть недостаточно эффективной для данных с нелинейными зависимостями. </w:t>
      </w:r>
    </w:p>
    <w:p w14:paraId="5442BFEF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 таких случаях следует использовать другие методы, более подходящие для анализа нелинейных зависимостей. Вот несколько примеров таких методов:</w:t>
      </w:r>
    </w:p>
    <w:p w14:paraId="1FCA12C3" w14:textId="77777777" w:rsidR="008772D9" w:rsidRPr="00A33AA9" w:rsidRDefault="008772D9" w:rsidP="00E73045">
      <w:pPr>
        <w:numPr>
          <w:ilvl w:val="0"/>
          <w:numId w:val="3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Решающие деревья и ансамбли деревьев: Решающие деревья могут аппроксимировать нелинейные зависимости и могут быть использованы для регрессии и классификации. Ансамбли деревьев, такие как случайный лес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Random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Forest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градиентный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бустинг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Gradient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Boosting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), улучшают предсказательную способность модели путем объединения множества деревьев.</w:t>
      </w:r>
    </w:p>
    <w:p w14:paraId="263E7BA3" w14:textId="77777777" w:rsidR="008772D9" w:rsidRPr="00A33AA9" w:rsidRDefault="008772D9" w:rsidP="00E73045">
      <w:pPr>
        <w:numPr>
          <w:ilvl w:val="0"/>
          <w:numId w:val="3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Нейронные сети: Нейронные сети с несколькими слоями могут аппроксимировать сложные нелинейные функции. Они могут быть применены для широкого спектра задач, включая регрессию, классификацию, генерацию изображений и многое другое.</w:t>
      </w:r>
    </w:p>
    <w:p w14:paraId="4619E9EA" w14:textId="77777777" w:rsidR="008772D9" w:rsidRPr="00A33AA9" w:rsidRDefault="008772D9" w:rsidP="00E73045">
      <w:pPr>
        <w:numPr>
          <w:ilvl w:val="0"/>
          <w:numId w:val="3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опорных векторов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Support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Vector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Machines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, SVM): SVM с использованием ядерных функций может аппроксимировать нелинейные зависимости в данных. Ядерные функции, такие как радиально-базисная функция (RBF) или полиномиальные ядра, позволяют создавать сложные разделяющие границы для классификации и регрессии.</w:t>
      </w:r>
    </w:p>
    <w:p w14:paraId="6B2F9DB5" w14:textId="77777777" w:rsidR="008772D9" w:rsidRPr="00A33AA9" w:rsidRDefault="008772D9" w:rsidP="00E73045">
      <w:pPr>
        <w:numPr>
          <w:ilvl w:val="0"/>
          <w:numId w:val="3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k-ближайших соседей (k-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Nearest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Neighbors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, k-NN): k-NN — это непараметрический метод, который может использоваться для регрессии и классификации. Он основан на поиске ближайших соседей в обучающем наборе данных и предсказании значения на основе среднего или мажоритарного значения соседей.</w:t>
      </w:r>
    </w:p>
    <w:p w14:paraId="1CC21195" w14:textId="77777777" w:rsidR="008772D9" w:rsidRPr="00A33AA9" w:rsidRDefault="008772D9" w:rsidP="00E73045">
      <w:pPr>
        <w:numPr>
          <w:ilvl w:val="0"/>
          <w:numId w:val="3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Гауссовские процессы: Гауссовские процессы представляют собой вероятностный подход к регрессии и могут использоваться для аппроксимации нелинейных функций. Они позволяют определить доверительные интервалы для предсказаний и учитывают неопределенность модели.</w:t>
      </w:r>
    </w:p>
    <w:p w14:paraId="5C293919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 зависимости от конкретной задачи и особенностей данных, один из этих методов или их комбинация может быть более подходящим подходом для анализа нелинейных зависимостей.</w:t>
      </w:r>
    </w:p>
    <w:p w14:paraId="0B0B060F" w14:textId="77777777" w:rsidR="008772D9" w:rsidRPr="00A33AA9" w:rsidRDefault="008772D9" w:rsidP="00A33AA9">
      <w:pPr>
        <w:pStyle w:val="a5"/>
        <w:spacing w:after="0"/>
        <w:ind w:left="1570"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5E8C0B6" w14:textId="039855B3" w:rsidR="008772D9" w:rsidRPr="00A33AA9" w:rsidRDefault="008772D9" w:rsidP="00E73045">
      <w:pPr>
        <w:pStyle w:val="a5"/>
        <w:numPr>
          <w:ilvl w:val="2"/>
          <w:numId w:val="3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ElasticNet</w:t>
      </w:r>
      <w:proofErr w:type="spellEnd"/>
    </w:p>
    <w:p w14:paraId="5D57854E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" w:name="_Hlk133357088"/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bookmarkEnd w:id="1"/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регуляризованный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линейный метод, который объединяет L1-регуляризацию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 и L2-регуляризацию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Ridge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для решения задач линейной регрессии.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решает некоторые ограничения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Lasso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Ridge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, предоставляя более гибкий подход к регуляризации.</w:t>
      </w:r>
    </w:p>
    <w:p w14:paraId="01A1DCC1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Область применения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14:paraId="399E7C4E" w14:textId="77777777" w:rsidR="008772D9" w:rsidRPr="00A33AA9" w:rsidRDefault="008772D9" w:rsidP="00E73045">
      <w:pPr>
        <w:numPr>
          <w:ilvl w:val="0"/>
          <w:numId w:val="3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Регрессия с высокой размерностью 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мультиколлинеарностью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работает хорошо в условиях высокой размерности и сильной корреляции между признаками, устраняя проблему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мультиколлинеарности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предотвращая переобучение.</w:t>
      </w:r>
    </w:p>
    <w:p w14:paraId="10138BEA" w14:textId="77777777" w:rsidR="008772D9" w:rsidRPr="00A33AA9" w:rsidRDefault="008772D9" w:rsidP="00E73045">
      <w:pPr>
        <w:numPr>
          <w:ilvl w:val="0"/>
          <w:numId w:val="3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Отбор признаков: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выполняет отбор признаков путем обнуления весов незначительных признаков, что делает модель более интерпретируемой и упрощает анализ важности признаков.</w:t>
      </w:r>
    </w:p>
    <w:p w14:paraId="58EB4B33" w14:textId="77777777" w:rsidR="008772D9" w:rsidRPr="00A33AA9" w:rsidRDefault="008772D9" w:rsidP="00E73045">
      <w:pPr>
        <w:numPr>
          <w:ilvl w:val="0"/>
          <w:numId w:val="3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Предсказание: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для предсказания во множестве областей, таких как эконометрика, медицина, финансы, маркетинг и многое другое.</w:t>
      </w:r>
    </w:p>
    <w:p w14:paraId="55B0D066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shd w:val="clear" w:color="auto" w:fill="F0F0F0"/>
          <w:lang w:eastAsia="ru-RU"/>
        </w:rPr>
        <w:t xml:space="preserve">Ограничения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shd w:val="clear" w:color="auto" w:fill="F0F0F0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shd w:val="clear" w:color="auto" w:fill="F0F0F0"/>
          <w:lang w:eastAsia="ru-RU"/>
        </w:rPr>
        <w:t>:</w:t>
      </w:r>
    </w:p>
    <w:p w14:paraId="7B37AFF8" w14:textId="77777777" w:rsidR="008772D9" w:rsidRPr="00A33AA9" w:rsidRDefault="008772D9" w:rsidP="00E73045">
      <w:pPr>
        <w:numPr>
          <w:ilvl w:val="0"/>
          <w:numId w:val="36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Вычислительная сложность: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требует решения оптимизационной задачи с двумя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гиперпараметрами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(альфа и лямбда), 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что может увеличить вычислительные затраты, особенно для больших наборов данных.</w:t>
      </w:r>
    </w:p>
    <w:p w14:paraId="2266B1E9" w14:textId="77777777" w:rsidR="008772D9" w:rsidRPr="00A33AA9" w:rsidRDefault="008772D9" w:rsidP="00E73045">
      <w:pPr>
        <w:numPr>
          <w:ilvl w:val="0"/>
          <w:numId w:val="36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Не подходит для нелинейных зависимостей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: Как и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другие линейные методы,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может уловить сложные нелинейные зависимости между признаками и целевой переменной. В таких случаях могут быть использованы нелинейные модели, такие как деревья решений, случайные леса или градиентный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бустинг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8C3F203" w14:textId="77777777" w:rsidR="008772D9" w:rsidRPr="00A33AA9" w:rsidRDefault="008772D9" w:rsidP="00E73045">
      <w:pPr>
        <w:numPr>
          <w:ilvl w:val="0"/>
          <w:numId w:val="36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Требует настройки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гиперпараметров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Настройка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гиперпараметров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(альфа и лямбда) может быть затруднительной и требует использования методов, таких как кросс-валидация, чтобы найти оптимальное сочетание значений для достижения лучшей производительности модели.</w:t>
      </w:r>
    </w:p>
    <w:p w14:paraId="70284A08" w14:textId="77777777" w:rsidR="008772D9" w:rsidRPr="00A33AA9" w:rsidRDefault="008772D9" w:rsidP="00E73045">
      <w:pPr>
        <w:numPr>
          <w:ilvl w:val="0"/>
          <w:numId w:val="36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Чувствительность к масштабированию: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чувствителен к масштабированию признаков, поэтому перед обучением модели данные обычно стандартизируются или нормализуются.</w:t>
      </w:r>
    </w:p>
    <w:p w14:paraId="54AD1927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контексте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других линейных методов, нормализация данных является важным этапом предобработки данных перед обучением модели. Нормализация обеспечивает одинаковый масштаб для всех признаков, что помогает улучшить производительность модели и облегчает интерпретацию важности признаков.</w:t>
      </w:r>
    </w:p>
    <w:p w14:paraId="0FAADDF0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Есть несколько способов нормализации данных:</w:t>
      </w:r>
    </w:p>
    <w:p w14:paraId="291101D4" w14:textId="77777777" w:rsidR="008772D9" w:rsidRPr="00A33AA9" w:rsidRDefault="008772D9" w:rsidP="00E73045">
      <w:pPr>
        <w:numPr>
          <w:ilvl w:val="0"/>
          <w:numId w:val="37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Мин-макс нормализация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MinMaxScaler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): Этот метод преобразует данные таким образом, что все значения признаков находятся в заданном диапазоне, обычно [0, 1]. Формула для мин-макс нормализации:</w:t>
      </w:r>
    </w:p>
    <w:p w14:paraId="0C7FD9FE" w14:textId="77777777" w:rsidR="008772D9" w:rsidRPr="00A33AA9" w:rsidRDefault="008772D9" w:rsidP="00E73045">
      <w:pPr>
        <w:numPr>
          <w:ilvl w:val="0"/>
          <w:numId w:val="37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X_normalized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(X -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X_min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 /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X_max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-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X_min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1FDA8CB0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X - исходное значение признака,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X_min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X_max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минимальное и максимальное значения признака соответственно,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X_normalized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нормализованное значение.</w:t>
      </w:r>
    </w:p>
    <w:p w14:paraId="1E54043F" w14:textId="77777777" w:rsidR="008772D9" w:rsidRPr="00A33AA9" w:rsidRDefault="008772D9" w:rsidP="00E73045">
      <w:pPr>
        <w:numPr>
          <w:ilvl w:val="0"/>
          <w:numId w:val="3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Z-нормализация (стандартизация,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StandardScaler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): Этот метод преобразует данные таким образом, что среднее значение признаков равно 0, а стандартное отклонение равно 1. Формула для Z-нормализации:</w:t>
      </w:r>
    </w:p>
    <w:p w14:paraId="1833A33B" w14:textId="77777777" w:rsidR="008772D9" w:rsidRPr="00A33AA9" w:rsidRDefault="008772D9" w:rsidP="00E73045">
      <w:pPr>
        <w:numPr>
          <w:ilvl w:val="0"/>
          <w:numId w:val="3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X_standardized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= (X - mean(X)) / std(X)</w:t>
      </w:r>
    </w:p>
    <w:p w14:paraId="1009C6B5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где X - исходное значение признака,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mean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(X) - среднее значение признака,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std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(X) - стандартное отклонение признака,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X_standardized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стандартизированное значение.</w:t>
      </w:r>
    </w:p>
    <w:p w14:paraId="6218D10A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Нормализация данных может иметь следующие преимущества для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ElasticNet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других линейных моделей:</w:t>
      </w:r>
    </w:p>
    <w:p w14:paraId="6D184AD1" w14:textId="77777777" w:rsidR="008772D9" w:rsidRPr="00A33AA9" w:rsidRDefault="008772D9" w:rsidP="00E73045">
      <w:pPr>
        <w:numPr>
          <w:ilvl w:val="0"/>
          <w:numId w:val="38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Улучшение сходимости алгоритма обучения: Однородный масштаб данных ускоряет сходимость алгоритма оптимизации, используемого для обучения модели.</w:t>
      </w:r>
    </w:p>
    <w:p w14:paraId="57FB1A20" w14:textId="77777777" w:rsidR="008772D9" w:rsidRPr="00A33AA9" w:rsidRDefault="008772D9" w:rsidP="00E73045">
      <w:pPr>
        <w:numPr>
          <w:ilvl w:val="0"/>
          <w:numId w:val="38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Улучшение интерпретируемости весов: Одинаковый масштаб признаков позволяет сравнивать важность признаков на основе весов модели.</w:t>
      </w:r>
    </w:p>
    <w:p w14:paraId="57263489" w14:textId="77777777" w:rsidR="008772D9" w:rsidRPr="00A33AA9" w:rsidRDefault="008772D9" w:rsidP="00E73045">
      <w:pPr>
        <w:numPr>
          <w:ilvl w:val="0"/>
          <w:numId w:val="38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Более устойчивая регуляризация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: Так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регуляризация штрафует веса признаков, нормализация гарантирует, что штраф будет применяться справедливо ко всем признакам, независимо от их исходного масштаба.</w:t>
      </w:r>
    </w:p>
    <w:p w14:paraId="6FBA4FB9" w14:textId="77777777" w:rsidR="008772D9" w:rsidRPr="00A33AA9" w:rsidRDefault="008772D9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обучения модели на нормализованных данных и получения предсказания, может потребоваться обратное преобразование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денормализация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 данных для интерпретации и сравнения результатов с исходными данными.</w:t>
      </w:r>
    </w:p>
    <w:p w14:paraId="493CC874" w14:textId="76C7C866" w:rsidR="008772D9" w:rsidRPr="00A33AA9" w:rsidRDefault="008772D9" w:rsidP="00E73045">
      <w:pPr>
        <w:pStyle w:val="a5"/>
        <w:numPr>
          <w:ilvl w:val="2"/>
          <w:numId w:val="30"/>
        </w:num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Метод k-ближайших соседей (</w:t>
      </w:r>
      <w:r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KKN</w:t>
      </w: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) </w:t>
      </w:r>
    </w:p>
    <w:p w14:paraId="3BDE664C" w14:textId="77777777" w:rsidR="008772D9" w:rsidRPr="00A33AA9" w:rsidRDefault="008772D9" w:rsidP="00A33AA9">
      <w:pPr>
        <w:rPr>
          <w:sz w:val="28"/>
          <w:szCs w:val="28"/>
        </w:rPr>
      </w:pPr>
      <w:r w:rsidRPr="00A33AA9">
        <w:rPr>
          <w:sz w:val="28"/>
          <w:szCs w:val="28"/>
        </w:rPr>
        <w:t>Метод k-ближайших соседей (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>) — это простой алгоритм машинного обучения без учителя, который используется для решения задач классификации и регрессии. Он основан на принципе, что похожие объекты находятся рядом друг с другом в пространстве признаков.</w:t>
      </w:r>
    </w:p>
    <w:p w14:paraId="5E0756E9" w14:textId="77777777" w:rsidR="008772D9" w:rsidRPr="00A33AA9" w:rsidRDefault="008772D9" w:rsidP="00A33AA9">
      <w:pPr>
        <w:rPr>
          <w:sz w:val="28"/>
          <w:szCs w:val="28"/>
        </w:rPr>
      </w:pPr>
      <w:r w:rsidRPr="00A33AA9">
        <w:rPr>
          <w:sz w:val="28"/>
          <w:szCs w:val="28"/>
        </w:rPr>
        <w:t xml:space="preserve">Область применения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>:</w:t>
      </w:r>
    </w:p>
    <w:p w14:paraId="5A9E18A9" w14:textId="77777777" w:rsidR="008772D9" w:rsidRPr="00A33AA9" w:rsidRDefault="008772D9" w:rsidP="00E73045">
      <w:pPr>
        <w:numPr>
          <w:ilvl w:val="0"/>
          <w:numId w:val="39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lastRenderedPageBreak/>
        <w:t xml:space="preserve">Классификация: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 xml:space="preserve"> может быть использован для классификации объектов на основе метрики расстояния (например, евклидово расстояние) между объектами и их k-ближайшими соседями.</w:t>
      </w:r>
    </w:p>
    <w:p w14:paraId="7E24FA6F" w14:textId="77777777" w:rsidR="008772D9" w:rsidRPr="00A33AA9" w:rsidRDefault="008772D9" w:rsidP="00E73045">
      <w:pPr>
        <w:numPr>
          <w:ilvl w:val="0"/>
          <w:numId w:val="39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Регрессия: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 xml:space="preserve"> также может быть использован для предсказания числовых значений, усредняя значение целевой переменной для k-ближайших соседей.</w:t>
      </w:r>
    </w:p>
    <w:p w14:paraId="6BA87BDE" w14:textId="77777777" w:rsidR="008772D9" w:rsidRPr="00A33AA9" w:rsidRDefault="008772D9" w:rsidP="00E73045">
      <w:pPr>
        <w:numPr>
          <w:ilvl w:val="0"/>
          <w:numId w:val="39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Рекомендательные системы: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 xml:space="preserve"> может быть применен для нахождения похожих товаров или пользователей в рекомендательных системах, чтобы предложить элементы на основе предпочтений пользователей или свойств товаров.</w:t>
      </w:r>
    </w:p>
    <w:p w14:paraId="39A4E41E" w14:textId="77777777" w:rsidR="008772D9" w:rsidRPr="00A33AA9" w:rsidRDefault="008772D9" w:rsidP="00A33AA9">
      <w:pPr>
        <w:spacing w:after="0"/>
        <w:ind w:firstLine="0"/>
        <w:rPr>
          <w:sz w:val="28"/>
          <w:szCs w:val="28"/>
        </w:rPr>
      </w:pPr>
      <w:r w:rsidRPr="00A33AA9">
        <w:rPr>
          <w:sz w:val="28"/>
          <w:szCs w:val="28"/>
        </w:rPr>
        <w:t xml:space="preserve">Ограничения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>:</w:t>
      </w:r>
    </w:p>
    <w:p w14:paraId="05D01F1B" w14:textId="77777777" w:rsidR="008772D9" w:rsidRPr="00A33AA9" w:rsidRDefault="008772D9" w:rsidP="00E73045">
      <w:pPr>
        <w:numPr>
          <w:ilvl w:val="0"/>
          <w:numId w:val="40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Вычислительная сложность: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 xml:space="preserve"> требует вычисления расстояний между объектами в пространстве признаков, что может быть вычислительно затратно для больших наборов данных.</w:t>
      </w:r>
    </w:p>
    <w:p w14:paraId="1C45F7DF" w14:textId="77777777" w:rsidR="008772D9" w:rsidRPr="00A33AA9" w:rsidRDefault="008772D9" w:rsidP="00E73045">
      <w:pPr>
        <w:numPr>
          <w:ilvl w:val="0"/>
          <w:numId w:val="40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Чувствительность к выбору метрики расстояния: Выбор метрики расстояния влияет на производительность алгоритма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>. Некоторые метрики могут лучше подходить для конкретных задач, и выбор оптимальной метрики может быть непростым.</w:t>
      </w:r>
    </w:p>
    <w:p w14:paraId="4342EE2B" w14:textId="77777777" w:rsidR="008772D9" w:rsidRPr="00A33AA9" w:rsidRDefault="008772D9" w:rsidP="00E73045">
      <w:pPr>
        <w:numPr>
          <w:ilvl w:val="0"/>
          <w:numId w:val="40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Влияние масштабирования признаков: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 xml:space="preserve"> чувствителен к масштабированию признаков, поэтому важно проводить нормализацию или стандартизацию данных перед использованием алгоритма.</w:t>
      </w:r>
    </w:p>
    <w:p w14:paraId="79B7BE63" w14:textId="77777777" w:rsidR="008772D9" w:rsidRPr="00A33AA9" w:rsidRDefault="008772D9" w:rsidP="00E73045">
      <w:pPr>
        <w:numPr>
          <w:ilvl w:val="0"/>
          <w:numId w:val="40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Проклятие размерности: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 xml:space="preserve"> страдает от "проклятия размерности", что означает, что его производительность ухудшается с увеличением числа признаков. В таких случаях может быть полезно применить методы уменьшения размерности, такие как PCA, перед использованием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>.</w:t>
      </w:r>
    </w:p>
    <w:p w14:paraId="190FC2D8" w14:textId="77777777" w:rsidR="008772D9" w:rsidRPr="00A33AA9" w:rsidRDefault="008772D9" w:rsidP="00E73045">
      <w:pPr>
        <w:numPr>
          <w:ilvl w:val="0"/>
          <w:numId w:val="40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lastRenderedPageBreak/>
        <w:t xml:space="preserve">Отсутствие интерпретируемости: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 xml:space="preserve"> не предоставляет явной информации о важности признаков, что затрудняет интерпретацию результатов модели.</w:t>
      </w:r>
    </w:p>
    <w:p w14:paraId="0CB29B15" w14:textId="77777777" w:rsidR="008772D9" w:rsidRPr="00A33AA9" w:rsidRDefault="008772D9" w:rsidP="00E73045">
      <w:pPr>
        <w:numPr>
          <w:ilvl w:val="0"/>
          <w:numId w:val="40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Выбор оптимального значения k: Значение k влияет на производительность </w:t>
      </w:r>
      <w:proofErr w:type="spellStart"/>
      <w:r w:rsidRPr="00A33AA9">
        <w:rPr>
          <w:sz w:val="28"/>
          <w:szCs w:val="28"/>
        </w:rPr>
        <w:t>kNN</w:t>
      </w:r>
      <w:proofErr w:type="spellEnd"/>
      <w:r w:rsidRPr="00A33AA9">
        <w:rPr>
          <w:sz w:val="28"/>
          <w:szCs w:val="28"/>
        </w:rPr>
        <w:t xml:space="preserve">, и определение оптимального значения k может быть сложным. Выбор слишком маленького значения k может привести к чрезмерной чувствительности к шуму и переобучению, тогда как выбор слишком большого значения k может привести к </w:t>
      </w:r>
      <w:proofErr w:type="spellStart"/>
      <w:r w:rsidRPr="00A33AA9">
        <w:rPr>
          <w:sz w:val="28"/>
          <w:szCs w:val="28"/>
        </w:rPr>
        <w:t>недообучению</w:t>
      </w:r>
      <w:proofErr w:type="spellEnd"/>
      <w:r w:rsidRPr="00A33AA9">
        <w:rPr>
          <w:sz w:val="28"/>
          <w:szCs w:val="28"/>
        </w:rPr>
        <w:t xml:space="preserve"> и неразличимости между разными классами или группами данных. В идеале, оптимальное значение k должно быть выбрано на основе методов, таких как кросс-валидация.</w:t>
      </w:r>
    </w:p>
    <w:p w14:paraId="661DF5E2" w14:textId="77777777" w:rsidR="00D269EB" w:rsidRPr="00A33AA9" w:rsidRDefault="00D269EB" w:rsidP="00A33AA9">
      <w:pPr>
        <w:pStyle w:val="a5"/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66EBD4A" w14:textId="77777777" w:rsidR="00EC7F96" w:rsidRPr="00A33AA9" w:rsidRDefault="00EC7F96" w:rsidP="00E73045">
      <w:pPr>
        <w:pStyle w:val="a5"/>
        <w:numPr>
          <w:ilvl w:val="2"/>
          <w:numId w:val="30"/>
        </w:num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Стохастический градиентный спуск </w:t>
      </w:r>
      <w:r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(SGD)</w:t>
      </w:r>
    </w:p>
    <w:p w14:paraId="01607FBA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Стохастический градиентный спуск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Stochastic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Gradient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Descent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SGD)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оптимизационный алгоритм, который используется для нахождения оптимальных параметров модели, минимизируя функцию ошибки.</w:t>
      </w:r>
    </w:p>
    <w:p w14:paraId="6E10ACC1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Основная идея метода SGD заключается в том, что на каждой итерации обучения модели, градиент функции ошибки рассчитывается не на всем наборе данных, а только на случайном подмножестве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batch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 данных. Это позволяет ускорить процесс обучения и избежать локальных минимумов.</w:t>
      </w:r>
    </w:p>
    <w:p w14:paraId="10C04C12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Формула для обновления параметров модели с использованием метода SGD имеет вид:</w:t>
      </w:r>
    </w:p>
    <w:p w14:paraId="3C331965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θₜ = θₜ₋₁ - α * </w:t>
      </w:r>
      <w:r w:rsidRPr="00A33AA9">
        <w:rPr>
          <w:rFonts w:ascii="Cambria Math" w:eastAsia="Times New Roman" w:hAnsi="Cambria Math" w:cs="Cambria Math"/>
          <w:sz w:val="28"/>
          <w:szCs w:val="28"/>
          <w:lang w:eastAsia="ru-RU"/>
        </w:rPr>
        <w:t>∇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Q(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θₜ₋₁, xᵢ, yᵢ)</w:t>
      </w:r>
    </w:p>
    <w:p w14:paraId="0F61FCC7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где</w:t>
      </w:r>
    </w:p>
    <w:p w14:paraId="3D2B23E7" w14:textId="77777777" w:rsidR="00D269EB" w:rsidRPr="00A33AA9" w:rsidRDefault="00D269EB" w:rsidP="00E73045">
      <w:pPr>
        <w:numPr>
          <w:ilvl w:val="0"/>
          <w:numId w:val="18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θ - вектор параметров модели</w:t>
      </w:r>
    </w:p>
    <w:p w14:paraId="3B0D24F1" w14:textId="77777777" w:rsidR="00D269EB" w:rsidRPr="00A33AA9" w:rsidRDefault="00D269EB" w:rsidP="00E73045">
      <w:pPr>
        <w:numPr>
          <w:ilvl w:val="0"/>
          <w:numId w:val="18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α - скорость обучения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learning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rate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14:paraId="024F0B18" w14:textId="77777777" w:rsidR="00D269EB" w:rsidRPr="00A33AA9" w:rsidRDefault="00D269EB" w:rsidP="00E73045">
      <w:pPr>
        <w:numPr>
          <w:ilvl w:val="0"/>
          <w:numId w:val="18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Cambria Math" w:eastAsia="Times New Roman" w:hAnsi="Cambria Math" w:cs="Cambria Math"/>
          <w:sz w:val="28"/>
          <w:szCs w:val="28"/>
          <w:lang w:eastAsia="ru-RU"/>
        </w:rPr>
        <w:t>∇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Q - градиент функции ошибки по параметрам модели</w:t>
      </w:r>
    </w:p>
    <w:p w14:paraId="2D694D85" w14:textId="77777777" w:rsidR="00D269EB" w:rsidRPr="00A33AA9" w:rsidRDefault="00D269EB" w:rsidP="00E73045">
      <w:pPr>
        <w:numPr>
          <w:ilvl w:val="0"/>
          <w:numId w:val="18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xᵢ, yᵢ - случайно выбранные подмножества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batch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 данных</w:t>
      </w:r>
    </w:p>
    <w:p w14:paraId="3BCFAAD4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 метода SGD:</w:t>
      </w:r>
    </w:p>
    <w:p w14:paraId="28D96ABF" w14:textId="77777777" w:rsidR="00D269EB" w:rsidRPr="00A33AA9" w:rsidRDefault="00D269EB" w:rsidP="00E73045">
      <w:pPr>
        <w:numPr>
          <w:ilvl w:val="0"/>
          <w:numId w:val="19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эффективен для обучения моделей на больших наборах данных</w:t>
      </w:r>
    </w:p>
    <w:p w14:paraId="37E0F229" w14:textId="77777777" w:rsidR="00D269EB" w:rsidRPr="00A33AA9" w:rsidRDefault="00D269EB" w:rsidP="00E73045">
      <w:pPr>
        <w:numPr>
          <w:ilvl w:val="0"/>
          <w:numId w:val="19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применяется в широком спектре моделей, включая линейную регрессию, логистическую регрессию и нейронные сети</w:t>
      </w:r>
    </w:p>
    <w:p w14:paraId="4BB6E164" w14:textId="77777777" w:rsidR="00D269EB" w:rsidRPr="00A33AA9" w:rsidRDefault="00D269EB" w:rsidP="00E73045">
      <w:pPr>
        <w:numPr>
          <w:ilvl w:val="0"/>
          <w:numId w:val="19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может быть использован для онлайн-обучения.</w:t>
      </w:r>
    </w:p>
    <w:p w14:paraId="41F192A5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 метода SGD:</w:t>
      </w:r>
    </w:p>
    <w:p w14:paraId="6B938B32" w14:textId="77777777" w:rsidR="00D269EB" w:rsidRPr="00A33AA9" w:rsidRDefault="00D269EB" w:rsidP="00E73045">
      <w:pPr>
        <w:numPr>
          <w:ilvl w:val="0"/>
          <w:numId w:val="20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может сходиться к локальному минимуму, особенно если функция ошибки имеет множество локальных минимумов</w:t>
      </w:r>
    </w:p>
    <w:p w14:paraId="164FF367" w14:textId="77777777" w:rsidR="00D269EB" w:rsidRPr="00A33AA9" w:rsidRDefault="00D269EB" w:rsidP="00E73045">
      <w:pPr>
        <w:numPr>
          <w:ilvl w:val="0"/>
          <w:numId w:val="20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может быть чувствителен к выбору скорости обучения</w:t>
      </w:r>
    </w:p>
    <w:p w14:paraId="1439822C" w14:textId="77777777" w:rsidR="00D269EB" w:rsidRPr="00A33AA9" w:rsidRDefault="00D269EB" w:rsidP="00E73045">
      <w:pPr>
        <w:numPr>
          <w:ilvl w:val="0"/>
          <w:numId w:val="20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может работать хуже, если данные имеют сильную корреляцию.</w:t>
      </w:r>
    </w:p>
    <w:p w14:paraId="7D439DF5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целом, метод SGD является мощным и эффективным методом для обучения моделей на больших объемах данных. Однако, нужно тщательно подбирать параметры метода и контролировать процесс обучения для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избежания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проблем с сходимостью и качеством модели.</w:t>
      </w:r>
    </w:p>
    <w:p w14:paraId="260FC740" w14:textId="77777777" w:rsidR="00D269EB" w:rsidRPr="00A33AA9" w:rsidRDefault="00D269EB" w:rsidP="00A33AA9">
      <w:pPr>
        <w:pStyle w:val="a5"/>
        <w:spacing w:after="0"/>
        <w:ind w:firstLine="0"/>
        <w:rPr>
          <w:rFonts w:ascii="Times New Roman" w:hAnsi="Times New Roman" w:cs="Times New Roman"/>
          <w:b/>
          <w:sz w:val="28"/>
          <w:szCs w:val="28"/>
        </w:rPr>
      </w:pPr>
    </w:p>
    <w:p w14:paraId="465BB6D8" w14:textId="77777777" w:rsidR="00EC7F96" w:rsidRPr="00A33AA9" w:rsidRDefault="00EC7F96" w:rsidP="00E73045">
      <w:pPr>
        <w:pStyle w:val="a5"/>
        <w:numPr>
          <w:ilvl w:val="2"/>
          <w:numId w:val="30"/>
        </w:numPr>
        <w:spacing w:after="0"/>
        <w:ind w:hanging="71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33AA9">
        <w:rPr>
          <w:rFonts w:ascii="Times New Roman" w:hAnsi="Times New Roman" w:cs="Times New Roman"/>
          <w:b/>
          <w:sz w:val="28"/>
          <w:szCs w:val="28"/>
        </w:rPr>
        <w:t>Случайный лес (</w:t>
      </w:r>
      <w:r w:rsidRPr="00A33AA9">
        <w:rPr>
          <w:rFonts w:ascii="Times New Roman" w:hAnsi="Times New Roman" w:cs="Times New Roman"/>
          <w:b/>
          <w:sz w:val="28"/>
          <w:szCs w:val="28"/>
          <w:lang w:val="en-US"/>
        </w:rPr>
        <w:t>Random forest)</w:t>
      </w:r>
    </w:p>
    <w:p w14:paraId="47825914" w14:textId="77777777" w:rsidR="00D269EB" w:rsidRPr="00A33AA9" w:rsidRDefault="00D269EB" w:rsidP="00A33AA9">
      <w:pPr>
        <w:pStyle w:val="a5"/>
        <w:spacing w:after="0"/>
        <w:ind w:firstLine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EA04195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Случайный лес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Random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Forest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алгоритм машинного обучения, основанный на построении ансамбля решающих деревьев, где каждое дерево обучается на случайном подмножестве данных и признаков. Затем, прогноз модели определяется как среднее значение прогнозов всех деревьев.</w:t>
      </w:r>
    </w:p>
    <w:p w14:paraId="1500F1DC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Процесс построения случайного леса состоит из следующих шагов:</w:t>
      </w:r>
    </w:p>
    <w:p w14:paraId="604B3ACB" w14:textId="77777777" w:rsidR="00D269EB" w:rsidRPr="00A33AA9" w:rsidRDefault="00D269EB" w:rsidP="00E73045">
      <w:pPr>
        <w:numPr>
          <w:ilvl w:val="0"/>
          <w:numId w:val="21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Выбирается случайное подмножество данных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bootstrap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sample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411B6E97" w14:textId="77777777" w:rsidR="00D269EB" w:rsidRPr="00A33AA9" w:rsidRDefault="00D269EB" w:rsidP="00E73045">
      <w:pPr>
        <w:numPr>
          <w:ilvl w:val="0"/>
          <w:numId w:val="21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каждого дерева выбирается случайное подмножество признаков.</w:t>
      </w:r>
    </w:p>
    <w:p w14:paraId="546E5F76" w14:textId="77777777" w:rsidR="00D269EB" w:rsidRPr="00A33AA9" w:rsidRDefault="00D269EB" w:rsidP="00E73045">
      <w:pPr>
        <w:numPr>
          <w:ilvl w:val="0"/>
          <w:numId w:val="21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Строится решающее дерево на выбранных данных и признаках.</w:t>
      </w:r>
    </w:p>
    <w:p w14:paraId="29510C15" w14:textId="77777777" w:rsidR="00D269EB" w:rsidRPr="00A33AA9" w:rsidRDefault="00D269EB" w:rsidP="00E73045">
      <w:pPr>
        <w:numPr>
          <w:ilvl w:val="0"/>
          <w:numId w:val="21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Повторяются шаги 1-3 до тех пор, пока не будет построено заданное количество деревьев.</w:t>
      </w:r>
    </w:p>
    <w:p w14:paraId="25494FC8" w14:textId="77777777" w:rsidR="00D269EB" w:rsidRPr="00A33AA9" w:rsidRDefault="00D269EB" w:rsidP="00E73045">
      <w:pPr>
        <w:numPr>
          <w:ilvl w:val="0"/>
          <w:numId w:val="21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Прогноз модели для нового наблюдения определяется как среднее значение прогнозов всех деревьев.</w:t>
      </w:r>
    </w:p>
    <w:p w14:paraId="08867072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Преимущества метода случайного леса:</w:t>
      </w:r>
    </w:p>
    <w:p w14:paraId="28946F27" w14:textId="77777777" w:rsidR="00D269EB" w:rsidRPr="00A33AA9" w:rsidRDefault="00D269EB" w:rsidP="00E73045">
      <w:pPr>
        <w:numPr>
          <w:ilvl w:val="0"/>
          <w:numId w:val="22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эффективен для работы с данными высокой размерности и большим количеством признаков.</w:t>
      </w:r>
    </w:p>
    <w:p w14:paraId="6178E550" w14:textId="77777777" w:rsidR="00D269EB" w:rsidRPr="00A33AA9" w:rsidRDefault="00D269EB" w:rsidP="00E73045">
      <w:pPr>
        <w:numPr>
          <w:ilvl w:val="0"/>
          <w:numId w:val="22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не требует предварительной обработки данных и масштабирования признаков.</w:t>
      </w:r>
    </w:p>
    <w:p w14:paraId="7602061A" w14:textId="77777777" w:rsidR="00D269EB" w:rsidRPr="00A33AA9" w:rsidRDefault="00D269EB" w:rsidP="00E73045">
      <w:pPr>
        <w:numPr>
          <w:ilvl w:val="0"/>
          <w:numId w:val="22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способен работать с несбалансированными данными.</w:t>
      </w:r>
    </w:p>
    <w:p w14:paraId="46B0FDB2" w14:textId="77777777" w:rsidR="00D269EB" w:rsidRPr="00A33AA9" w:rsidRDefault="00D269EB" w:rsidP="00E73045">
      <w:pPr>
        <w:numPr>
          <w:ilvl w:val="0"/>
          <w:numId w:val="22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способен обрабатывать пропущенные значения.</w:t>
      </w:r>
    </w:p>
    <w:p w14:paraId="0F015F06" w14:textId="77777777" w:rsidR="00D269EB" w:rsidRPr="00A33AA9" w:rsidRDefault="00D269EB" w:rsidP="00A33AA9">
      <w:p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Недостатки метода случайного леса:</w:t>
      </w:r>
    </w:p>
    <w:p w14:paraId="42A715FD" w14:textId="77777777" w:rsidR="00D269EB" w:rsidRPr="00A33AA9" w:rsidRDefault="00D269EB" w:rsidP="00E73045">
      <w:pPr>
        <w:numPr>
          <w:ilvl w:val="0"/>
          <w:numId w:val="23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может быть чувствителен к выбору параметров, таких как количество деревьев, глубина дерева и количество признаков в каждом дереве.</w:t>
      </w:r>
    </w:p>
    <w:p w14:paraId="1F035637" w14:textId="77777777" w:rsidR="00D269EB" w:rsidRPr="00A33AA9" w:rsidRDefault="00D269EB" w:rsidP="00E73045">
      <w:pPr>
        <w:numPr>
          <w:ilvl w:val="0"/>
          <w:numId w:val="23"/>
        </w:numPr>
        <w:spacing w:before="100" w:beforeAutospacing="1" w:after="100" w:afterAutospacing="1"/>
        <w:ind w:firstLine="41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не гарантирует нахождение глобального минимума функции ошибки.</w:t>
      </w:r>
    </w:p>
    <w:p w14:paraId="5E0F4482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Формально, прогноз модели случайного леса для нового наблюдения может быть записан как:</w:t>
      </w:r>
    </w:p>
    <w:p w14:paraId="0AC428D7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ŷ = 1/n * ∑ᵢ fᵢ(x)</w:t>
      </w:r>
    </w:p>
    <w:p w14:paraId="225F6C04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где:</w:t>
      </w:r>
    </w:p>
    <w:p w14:paraId="41BF99DD" w14:textId="77777777" w:rsidR="00D269EB" w:rsidRPr="00A33AA9" w:rsidRDefault="00D269EB" w:rsidP="00E73045">
      <w:pPr>
        <w:numPr>
          <w:ilvl w:val="0"/>
          <w:numId w:val="24"/>
        </w:numPr>
        <w:spacing w:before="100" w:beforeAutospacing="1" w:after="100" w:afterAutospacing="1"/>
        <w:ind w:firstLine="13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ŷ - прогноз модели для нового наблюдения</w:t>
      </w:r>
    </w:p>
    <w:p w14:paraId="6E7E86E7" w14:textId="77777777" w:rsidR="00D269EB" w:rsidRPr="00A33AA9" w:rsidRDefault="00D269EB" w:rsidP="00E73045">
      <w:pPr>
        <w:numPr>
          <w:ilvl w:val="0"/>
          <w:numId w:val="24"/>
        </w:numPr>
        <w:spacing w:before="100" w:beforeAutospacing="1" w:after="100" w:afterAutospacing="1"/>
        <w:ind w:firstLine="13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n - количество деревьев в случайном лесу</w:t>
      </w:r>
    </w:p>
    <w:p w14:paraId="070A4109" w14:textId="77777777" w:rsidR="00D269EB" w:rsidRPr="00A33AA9" w:rsidRDefault="00D269EB" w:rsidP="00E73045">
      <w:pPr>
        <w:numPr>
          <w:ilvl w:val="0"/>
          <w:numId w:val="24"/>
        </w:numPr>
        <w:spacing w:before="100" w:beforeAutospacing="1" w:after="100" w:afterAutospacing="1"/>
        <w:ind w:firstLine="13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fᵢ(x) - прогноз i-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го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дерева для нового наблюдения x.</w:t>
      </w:r>
    </w:p>
    <w:p w14:paraId="2F6DA626" w14:textId="77777777" w:rsidR="00D269EB" w:rsidRPr="00A33AA9" w:rsidRDefault="00D269E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целом, метод случайного леса является мощным и универсальным алгоритмом машинного обучения, который может использоваться для решения широкого круга задач. Однако, для достижения хороших результатов необходимо правильно подобрать параметры алгоритма и контролировать процесс обучения для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избежания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переобучения модели.</w:t>
      </w:r>
    </w:p>
    <w:p w14:paraId="1C8BDC45" w14:textId="77777777" w:rsidR="00D269EB" w:rsidRPr="00A33AA9" w:rsidRDefault="00D269EB" w:rsidP="00A33AA9">
      <w:pPr>
        <w:pStyle w:val="a5"/>
        <w:spacing w:after="0"/>
        <w:ind w:firstLine="0"/>
        <w:rPr>
          <w:rFonts w:ascii="Times New Roman" w:hAnsi="Times New Roman" w:cs="Times New Roman"/>
          <w:b/>
          <w:sz w:val="28"/>
          <w:szCs w:val="28"/>
        </w:rPr>
      </w:pPr>
    </w:p>
    <w:p w14:paraId="3C8DFC16" w14:textId="77777777" w:rsidR="00D269EB" w:rsidRPr="00A33AA9" w:rsidRDefault="00D269EB" w:rsidP="00A33AA9">
      <w:pPr>
        <w:pStyle w:val="a5"/>
        <w:spacing w:after="0"/>
        <w:ind w:firstLine="0"/>
        <w:rPr>
          <w:rFonts w:ascii="Times New Roman" w:hAnsi="Times New Roman" w:cs="Times New Roman"/>
          <w:b/>
          <w:sz w:val="28"/>
          <w:szCs w:val="28"/>
        </w:rPr>
      </w:pPr>
    </w:p>
    <w:p w14:paraId="2E0CBA99" w14:textId="77777777" w:rsidR="00EC7F96" w:rsidRPr="00A33AA9" w:rsidRDefault="003F55A4" w:rsidP="00E73045">
      <w:pPr>
        <w:pStyle w:val="a5"/>
        <w:numPr>
          <w:ilvl w:val="2"/>
          <w:numId w:val="30"/>
        </w:numPr>
        <w:spacing w:after="0"/>
        <w:ind w:hanging="719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33AA9">
        <w:rPr>
          <w:rFonts w:ascii="Times New Roman" w:hAnsi="Times New Roman" w:cs="Times New Roman"/>
          <w:b/>
          <w:sz w:val="28"/>
          <w:szCs w:val="28"/>
        </w:rPr>
        <w:t xml:space="preserve">Нейронная сеть </w:t>
      </w:r>
      <w:r w:rsidRPr="00A33AA9">
        <w:rPr>
          <w:rFonts w:ascii="Times New Roman" w:hAnsi="Times New Roman" w:cs="Times New Roman"/>
          <w:b/>
          <w:sz w:val="28"/>
          <w:szCs w:val="28"/>
          <w:lang w:val="en-US"/>
        </w:rPr>
        <w:t>Sequential</w:t>
      </w:r>
    </w:p>
    <w:p w14:paraId="395F5AEC" w14:textId="77777777" w:rsidR="00D269EB" w:rsidRPr="00A33AA9" w:rsidRDefault="00D269EB" w:rsidP="00A33AA9">
      <w:pPr>
        <w:pStyle w:val="a5"/>
        <w:spacing w:after="0"/>
        <w:ind w:firstLine="0"/>
        <w:rPr>
          <w:rFonts w:ascii="Times New Roman" w:hAnsi="Times New Roman" w:cs="Times New Roman"/>
          <w:b/>
          <w:sz w:val="28"/>
          <w:szCs w:val="28"/>
        </w:rPr>
      </w:pPr>
    </w:p>
    <w:p w14:paraId="47C9C38B" w14:textId="77777777" w:rsidR="00C10D31" w:rsidRPr="00A33AA9" w:rsidRDefault="00C10D31" w:rsidP="00A33AA9">
      <w:pPr>
        <w:rPr>
          <w:sz w:val="28"/>
          <w:szCs w:val="28"/>
        </w:rPr>
      </w:pPr>
      <w:proofErr w:type="spellStart"/>
      <w:r w:rsidRPr="00A33AA9">
        <w:rPr>
          <w:sz w:val="28"/>
          <w:szCs w:val="28"/>
        </w:rPr>
        <w:t>Sequential</w:t>
      </w:r>
      <w:proofErr w:type="spellEnd"/>
      <w:r w:rsidRPr="00A33AA9">
        <w:rPr>
          <w:sz w:val="28"/>
          <w:szCs w:val="28"/>
        </w:rPr>
        <w:t xml:space="preserve"> </w:t>
      </w:r>
      <w:proofErr w:type="gramStart"/>
      <w:r w:rsidRPr="00A33AA9">
        <w:rPr>
          <w:sz w:val="28"/>
          <w:szCs w:val="28"/>
        </w:rPr>
        <w:t>- это</w:t>
      </w:r>
      <w:proofErr w:type="gramEnd"/>
      <w:r w:rsidRPr="00A33AA9">
        <w:rPr>
          <w:sz w:val="28"/>
          <w:szCs w:val="28"/>
        </w:rPr>
        <w:t xml:space="preserve"> тип нейронной сети, предоставляемый библиотекой </w:t>
      </w:r>
      <w:proofErr w:type="spellStart"/>
      <w:r w:rsidRPr="00A33AA9">
        <w:rPr>
          <w:sz w:val="28"/>
          <w:szCs w:val="28"/>
        </w:rPr>
        <w:t>Keras</w:t>
      </w:r>
      <w:proofErr w:type="spellEnd"/>
      <w:r w:rsidRPr="00A33AA9">
        <w:rPr>
          <w:sz w:val="28"/>
          <w:szCs w:val="28"/>
        </w:rPr>
        <w:t xml:space="preserve">, которая является высокоуровневым интерфейсом для работы с нейронными сетями в </w:t>
      </w:r>
      <w:proofErr w:type="spellStart"/>
      <w:r w:rsidRPr="00A33AA9">
        <w:rPr>
          <w:sz w:val="28"/>
          <w:szCs w:val="28"/>
        </w:rPr>
        <w:t>TensorFlow</w:t>
      </w:r>
      <w:proofErr w:type="spellEnd"/>
      <w:r w:rsidRPr="00A33AA9">
        <w:rPr>
          <w:sz w:val="28"/>
          <w:szCs w:val="28"/>
        </w:rPr>
        <w:t xml:space="preserve">. </w:t>
      </w:r>
      <w:proofErr w:type="spellStart"/>
      <w:r w:rsidRPr="00A33AA9">
        <w:rPr>
          <w:sz w:val="28"/>
          <w:szCs w:val="28"/>
        </w:rPr>
        <w:t>Sequential</w:t>
      </w:r>
      <w:proofErr w:type="spellEnd"/>
      <w:r w:rsidRPr="00A33AA9">
        <w:rPr>
          <w:sz w:val="28"/>
          <w:szCs w:val="28"/>
        </w:rPr>
        <w:t xml:space="preserve"> представляет собой линейный стек слоев, в котором каждый слой направлен на обработку вывода предыдущего слоя. Это позволяет легко и быстро создавать нейронные сети для различных задач машинного обучения.</w:t>
      </w:r>
    </w:p>
    <w:p w14:paraId="225F95F9" w14:textId="77777777" w:rsidR="00C10D31" w:rsidRPr="00A33AA9" w:rsidRDefault="00C10D31" w:rsidP="00A33AA9">
      <w:pPr>
        <w:rPr>
          <w:sz w:val="28"/>
          <w:szCs w:val="28"/>
        </w:rPr>
      </w:pPr>
      <w:r w:rsidRPr="00A33AA9">
        <w:rPr>
          <w:sz w:val="28"/>
          <w:szCs w:val="28"/>
        </w:rPr>
        <w:t>Область применения:</w:t>
      </w:r>
    </w:p>
    <w:p w14:paraId="48092934" w14:textId="77777777" w:rsidR="00C10D31" w:rsidRPr="00A33AA9" w:rsidRDefault="00C10D31" w:rsidP="00E73045">
      <w:pPr>
        <w:numPr>
          <w:ilvl w:val="0"/>
          <w:numId w:val="41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Классификация изображений: </w:t>
      </w:r>
      <w:proofErr w:type="spellStart"/>
      <w:r w:rsidRPr="00A33AA9">
        <w:rPr>
          <w:sz w:val="28"/>
          <w:szCs w:val="28"/>
        </w:rPr>
        <w:t>Sequential</w:t>
      </w:r>
      <w:proofErr w:type="spellEnd"/>
      <w:r w:rsidRPr="00A33AA9">
        <w:rPr>
          <w:sz w:val="28"/>
          <w:szCs w:val="28"/>
        </w:rPr>
        <w:t xml:space="preserve"> может быть использован для создания </w:t>
      </w:r>
      <w:proofErr w:type="spellStart"/>
      <w:r w:rsidRPr="00A33AA9">
        <w:rPr>
          <w:sz w:val="28"/>
          <w:szCs w:val="28"/>
        </w:rPr>
        <w:t>сверточных</w:t>
      </w:r>
      <w:proofErr w:type="spellEnd"/>
      <w:r w:rsidRPr="00A33AA9">
        <w:rPr>
          <w:sz w:val="28"/>
          <w:szCs w:val="28"/>
        </w:rPr>
        <w:t xml:space="preserve"> нейронных сетей (CNN) для классификации изображений, распознавания объектов и сегментации.</w:t>
      </w:r>
    </w:p>
    <w:p w14:paraId="227E8F20" w14:textId="77777777" w:rsidR="00C10D31" w:rsidRPr="00A33AA9" w:rsidRDefault="00C10D31" w:rsidP="00E73045">
      <w:pPr>
        <w:numPr>
          <w:ilvl w:val="0"/>
          <w:numId w:val="41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Обработка естественного языка: </w:t>
      </w:r>
      <w:proofErr w:type="gramStart"/>
      <w:r w:rsidRPr="00A33AA9">
        <w:rPr>
          <w:sz w:val="28"/>
          <w:szCs w:val="28"/>
        </w:rPr>
        <w:t>С</w:t>
      </w:r>
      <w:proofErr w:type="gramEnd"/>
      <w:r w:rsidRPr="00A33AA9">
        <w:rPr>
          <w:sz w:val="28"/>
          <w:szCs w:val="28"/>
        </w:rPr>
        <w:t xml:space="preserve"> помощью </w:t>
      </w:r>
      <w:proofErr w:type="spellStart"/>
      <w:r w:rsidRPr="00A33AA9">
        <w:rPr>
          <w:sz w:val="28"/>
          <w:szCs w:val="28"/>
        </w:rPr>
        <w:t>Sequential</w:t>
      </w:r>
      <w:proofErr w:type="spellEnd"/>
      <w:r w:rsidRPr="00A33AA9">
        <w:rPr>
          <w:sz w:val="28"/>
          <w:szCs w:val="28"/>
        </w:rPr>
        <w:t xml:space="preserve"> можно построить рекуррентные нейронные сети (RNN) или трансформеры для обработки текста, анализа тональности, машинного перевода и других задач NLP.</w:t>
      </w:r>
    </w:p>
    <w:p w14:paraId="6C45934B" w14:textId="77777777" w:rsidR="00C10D31" w:rsidRPr="00A33AA9" w:rsidRDefault="00C10D31" w:rsidP="00E73045">
      <w:pPr>
        <w:numPr>
          <w:ilvl w:val="0"/>
          <w:numId w:val="41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lastRenderedPageBreak/>
        <w:t xml:space="preserve">Регрессия и классификация: Нейронные сети, созданные с помощью </w:t>
      </w:r>
      <w:proofErr w:type="spellStart"/>
      <w:r w:rsidRPr="00A33AA9">
        <w:rPr>
          <w:sz w:val="28"/>
          <w:szCs w:val="28"/>
        </w:rPr>
        <w:t>Sequential</w:t>
      </w:r>
      <w:proofErr w:type="spellEnd"/>
      <w:r w:rsidRPr="00A33AA9">
        <w:rPr>
          <w:sz w:val="28"/>
          <w:szCs w:val="28"/>
        </w:rPr>
        <w:t>, могут быть использованы для решения задач регрессии и классификации в различных областях, таких как финансы, здравоохранение, рекомендательные системы и многое другое.</w:t>
      </w:r>
    </w:p>
    <w:p w14:paraId="443087D3" w14:textId="77777777" w:rsidR="00C10D31" w:rsidRPr="00A33AA9" w:rsidRDefault="00C10D31" w:rsidP="00A33AA9">
      <w:pPr>
        <w:spacing w:after="0"/>
        <w:ind w:firstLine="0"/>
        <w:rPr>
          <w:sz w:val="28"/>
          <w:szCs w:val="28"/>
        </w:rPr>
      </w:pPr>
      <w:r w:rsidRPr="00A33AA9">
        <w:rPr>
          <w:sz w:val="28"/>
          <w:szCs w:val="28"/>
        </w:rPr>
        <w:t>Ограничения:</w:t>
      </w:r>
    </w:p>
    <w:p w14:paraId="14D792EE" w14:textId="77777777" w:rsidR="00C10D31" w:rsidRPr="00A33AA9" w:rsidRDefault="00C10D31" w:rsidP="00E73045">
      <w:pPr>
        <w:numPr>
          <w:ilvl w:val="0"/>
          <w:numId w:val="42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Линейная архитектура: </w:t>
      </w:r>
      <w:proofErr w:type="spellStart"/>
      <w:r w:rsidRPr="00A33AA9">
        <w:rPr>
          <w:sz w:val="28"/>
          <w:szCs w:val="28"/>
        </w:rPr>
        <w:t>Sequential</w:t>
      </w:r>
      <w:proofErr w:type="spellEnd"/>
      <w:r w:rsidRPr="00A33AA9">
        <w:rPr>
          <w:sz w:val="28"/>
          <w:szCs w:val="28"/>
        </w:rPr>
        <w:t xml:space="preserve"> ограничен линейной архитектурой, что делает его неприменимым для более сложных сетей с несколькими входами, выходами или соединениями между слоями, не идущими последовательно. В таких случаях следует использовать функциональный API </w:t>
      </w:r>
      <w:proofErr w:type="spellStart"/>
      <w:r w:rsidRPr="00A33AA9">
        <w:rPr>
          <w:sz w:val="28"/>
          <w:szCs w:val="28"/>
        </w:rPr>
        <w:t>Keras</w:t>
      </w:r>
      <w:proofErr w:type="spellEnd"/>
      <w:r w:rsidRPr="00A33AA9">
        <w:rPr>
          <w:sz w:val="28"/>
          <w:szCs w:val="28"/>
        </w:rPr>
        <w:t>.</w:t>
      </w:r>
    </w:p>
    <w:p w14:paraId="2D2C6FCE" w14:textId="77777777" w:rsidR="00C10D31" w:rsidRPr="00A33AA9" w:rsidRDefault="00C10D31" w:rsidP="00E73045">
      <w:pPr>
        <w:numPr>
          <w:ilvl w:val="0"/>
          <w:numId w:val="42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Ручная настройка </w:t>
      </w:r>
      <w:proofErr w:type="spellStart"/>
      <w:r w:rsidRPr="00A33AA9">
        <w:rPr>
          <w:sz w:val="28"/>
          <w:szCs w:val="28"/>
        </w:rPr>
        <w:t>гиперпараметров</w:t>
      </w:r>
      <w:proofErr w:type="spellEnd"/>
      <w:proofErr w:type="gramStart"/>
      <w:r w:rsidRPr="00A33AA9">
        <w:rPr>
          <w:sz w:val="28"/>
          <w:szCs w:val="28"/>
        </w:rPr>
        <w:t>: Как и</w:t>
      </w:r>
      <w:proofErr w:type="gramEnd"/>
      <w:r w:rsidRPr="00A33AA9">
        <w:rPr>
          <w:sz w:val="28"/>
          <w:szCs w:val="28"/>
        </w:rPr>
        <w:t xml:space="preserve"> с другими нейронными сетями, для моделей </w:t>
      </w:r>
      <w:proofErr w:type="spellStart"/>
      <w:r w:rsidRPr="00A33AA9">
        <w:rPr>
          <w:sz w:val="28"/>
          <w:szCs w:val="28"/>
        </w:rPr>
        <w:t>Sequential</w:t>
      </w:r>
      <w:proofErr w:type="spellEnd"/>
      <w:r w:rsidRPr="00A33AA9">
        <w:rPr>
          <w:sz w:val="28"/>
          <w:szCs w:val="28"/>
        </w:rPr>
        <w:t xml:space="preserve"> необходимо тщательно подобрать </w:t>
      </w:r>
      <w:proofErr w:type="spellStart"/>
      <w:r w:rsidRPr="00A33AA9">
        <w:rPr>
          <w:sz w:val="28"/>
          <w:szCs w:val="28"/>
        </w:rPr>
        <w:t>гиперпараметры</w:t>
      </w:r>
      <w:proofErr w:type="spellEnd"/>
      <w:r w:rsidRPr="00A33AA9">
        <w:rPr>
          <w:sz w:val="28"/>
          <w:szCs w:val="28"/>
        </w:rPr>
        <w:t>, такие как количество и типы слоев, количество нейронов, функции активации и оптимизаторы. Это может потребовать большого количества времени и вычислительных ресурсов.</w:t>
      </w:r>
    </w:p>
    <w:p w14:paraId="1CCA0648" w14:textId="77777777" w:rsidR="00C10D31" w:rsidRPr="00A33AA9" w:rsidRDefault="00C10D31" w:rsidP="00E73045">
      <w:pPr>
        <w:numPr>
          <w:ilvl w:val="0"/>
          <w:numId w:val="42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 xml:space="preserve">Затраты на вычисления: Нейронные сети, особенно глубокие, требуют большого количества вычислительных ресурсов для обучения и </w:t>
      </w:r>
      <w:proofErr w:type="spellStart"/>
      <w:r w:rsidRPr="00A33AA9">
        <w:rPr>
          <w:sz w:val="28"/>
          <w:szCs w:val="28"/>
        </w:rPr>
        <w:t>инференции</w:t>
      </w:r>
      <w:proofErr w:type="spellEnd"/>
      <w:r w:rsidRPr="00A33AA9">
        <w:rPr>
          <w:sz w:val="28"/>
          <w:szCs w:val="28"/>
        </w:rPr>
        <w:t>. В зависимости от размера и сложности модели, это может привести к длительному времени обучения и затратам на оборудование (например, графические процессоры).</w:t>
      </w:r>
    </w:p>
    <w:p w14:paraId="0D5FC6D6" w14:textId="77777777" w:rsidR="00C10D31" w:rsidRPr="00A33AA9" w:rsidRDefault="00C10D31" w:rsidP="00E73045">
      <w:pPr>
        <w:numPr>
          <w:ilvl w:val="0"/>
          <w:numId w:val="42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>Уязвимость к переобучению</w:t>
      </w:r>
      <w:proofErr w:type="gramStart"/>
      <w:r w:rsidRPr="00A33AA9">
        <w:rPr>
          <w:sz w:val="28"/>
          <w:szCs w:val="28"/>
        </w:rPr>
        <w:t>: Как и</w:t>
      </w:r>
      <w:proofErr w:type="gramEnd"/>
      <w:r w:rsidRPr="00A33AA9">
        <w:rPr>
          <w:sz w:val="28"/>
          <w:szCs w:val="28"/>
        </w:rPr>
        <w:t xml:space="preserve"> другие модели машинного обучения, нейронные сети, включая </w:t>
      </w:r>
      <w:proofErr w:type="spellStart"/>
      <w:r w:rsidRPr="00A33AA9">
        <w:rPr>
          <w:sz w:val="28"/>
          <w:szCs w:val="28"/>
        </w:rPr>
        <w:t>Sequential</w:t>
      </w:r>
      <w:proofErr w:type="spellEnd"/>
      <w:r w:rsidRPr="00A33AA9">
        <w:rPr>
          <w:sz w:val="28"/>
          <w:szCs w:val="28"/>
        </w:rPr>
        <w:t>, могут быть уязвимы к переобучению. Это происходит, когда модель слишком хорошо изучает обучающие данные, включая шум и выбросы, и плохо обобщает на новых, неизвестных данных.</w:t>
      </w:r>
    </w:p>
    <w:p w14:paraId="2E5BA894" w14:textId="77777777" w:rsidR="00C10D31" w:rsidRPr="00A33AA9" w:rsidRDefault="00C10D31" w:rsidP="00A33AA9">
      <w:pPr>
        <w:spacing w:after="0"/>
        <w:ind w:firstLine="0"/>
        <w:rPr>
          <w:sz w:val="28"/>
          <w:szCs w:val="28"/>
        </w:rPr>
      </w:pPr>
      <w:r w:rsidRPr="00A33AA9">
        <w:rPr>
          <w:sz w:val="28"/>
          <w:szCs w:val="28"/>
        </w:rPr>
        <w:t>Чтобы бороться с переобучением, можно использовать следующие подходы:</w:t>
      </w:r>
    </w:p>
    <w:p w14:paraId="0D5F0F62" w14:textId="77777777" w:rsidR="00C10D31" w:rsidRPr="00A33AA9" w:rsidRDefault="00C10D31" w:rsidP="00E73045">
      <w:pPr>
        <w:numPr>
          <w:ilvl w:val="0"/>
          <w:numId w:val="43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lastRenderedPageBreak/>
        <w:t xml:space="preserve">Регуляризация: Введение регуляризации, такой как L1, L2 или </w:t>
      </w:r>
      <w:proofErr w:type="spellStart"/>
      <w:r w:rsidRPr="00A33AA9">
        <w:rPr>
          <w:sz w:val="28"/>
          <w:szCs w:val="28"/>
        </w:rPr>
        <w:t>dropout</w:t>
      </w:r>
      <w:proofErr w:type="spellEnd"/>
      <w:r w:rsidRPr="00A33AA9">
        <w:rPr>
          <w:sz w:val="28"/>
          <w:szCs w:val="28"/>
        </w:rPr>
        <w:t>, может помочь уменьшить переобучение, ограничивая веса или уровень активации нейронов.</w:t>
      </w:r>
    </w:p>
    <w:p w14:paraId="12DDDF5F" w14:textId="77777777" w:rsidR="00C10D31" w:rsidRPr="00A33AA9" w:rsidRDefault="00C10D31" w:rsidP="00E73045">
      <w:pPr>
        <w:numPr>
          <w:ilvl w:val="0"/>
          <w:numId w:val="43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>Увеличение данных (</w:t>
      </w:r>
      <w:proofErr w:type="spellStart"/>
      <w:r w:rsidRPr="00A33AA9">
        <w:rPr>
          <w:sz w:val="28"/>
          <w:szCs w:val="28"/>
        </w:rPr>
        <w:t>data</w:t>
      </w:r>
      <w:proofErr w:type="spellEnd"/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augmentation</w:t>
      </w:r>
      <w:proofErr w:type="spellEnd"/>
      <w:r w:rsidRPr="00A33AA9">
        <w:rPr>
          <w:sz w:val="28"/>
          <w:szCs w:val="28"/>
        </w:rPr>
        <w:t>): Генерация дополнительных обучающих данных путем преобразования исходных данных может помочь увеличить размер обучающего набора и уменьшить переобучение.</w:t>
      </w:r>
    </w:p>
    <w:p w14:paraId="64CEFEE6" w14:textId="77777777" w:rsidR="00C10D31" w:rsidRPr="00A33AA9" w:rsidRDefault="00C10D31" w:rsidP="00E73045">
      <w:pPr>
        <w:numPr>
          <w:ilvl w:val="0"/>
          <w:numId w:val="43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>Ранняя остановка (</w:t>
      </w:r>
      <w:proofErr w:type="spellStart"/>
      <w:r w:rsidRPr="00A33AA9">
        <w:rPr>
          <w:sz w:val="28"/>
          <w:szCs w:val="28"/>
        </w:rPr>
        <w:t>early</w:t>
      </w:r>
      <w:proofErr w:type="spellEnd"/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stopping</w:t>
      </w:r>
      <w:proofErr w:type="spellEnd"/>
      <w:r w:rsidRPr="00A33AA9">
        <w:rPr>
          <w:sz w:val="28"/>
          <w:szCs w:val="28"/>
        </w:rPr>
        <w:t xml:space="preserve">): Остановка обучения, когда модель начинает ухудшать свою производительность на </w:t>
      </w:r>
      <w:proofErr w:type="spellStart"/>
      <w:r w:rsidRPr="00A33AA9">
        <w:rPr>
          <w:sz w:val="28"/>
          <w:szCs w:val="28"/>
        </w:rPr>
        <w:t>валидационном</w:t>
      </w:r>
      <w:proofErr w:type="spellEnd"/>
      <w:r w:rsidRPr="00A33AA9">
        <w:rPr>
          <w:sz w:val="28"/>
          <w:szCs w:val="28"/>
        </w:rPr>
        <w:t xml:space="preserve"> наборе данных, может предотвратить переобучение и сократить время обучения.</w:t>
      </w:r>
    </w:p>
    <w:p w14:paraId="7415B104" w14:textId="77777777" w:rsidR="00C10D31" w:rsidRPr="00A33AA9" w:rsidRDefault="00C10D31" w:rsidP="00E73045">
      <w:pPr>
        <w:numPr>
          <w:ilvl w:val="0"/>
          <w:numId w:val="43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>Кросс-валидация: Использование кросс-валидации для оценки модели на разных подмножествах данных может обеспечить более надежную оценку производительности модели и помочь определить, страдает ли модель от переобучения.</w:t>
      </w:r>
    </w:p>
    <w:p w14:paraId="7F34E321" w14:textId="77777777" w:rsidR="00C10D31" w:rsidRPr="00A33AA9" w:rsidRDefault="00C10D31" w:rsidP="00E73045">
      <w:pPr>
        <w:numPr>
          <w:ilvl w:val="0"/>
          <w:numId w:val="43"/>
        </w:numPr>
        <w:spacing w:before="120" w:after="120"/>
        <w:rPr>
          <w:sz w:val="28"/>
          <w:szCs w:val="28"/>
        </w:rPr>
      </w:pPr>
      <w:r w:rsidRPr="00A33AA9">
        <w:rPr>
          <w:sz w:val="28"/>
          <w:szCs w:val="28"/>
        </w:rPr>
        <w:t>Прореживание архитектуры (</w:t>
      </w:r>
      <w:proofErr w:type="spellStart"/>
      <w:r w:rsidRPr="00A33AA9">
        <w:rPr>
          <w:sz w:val="28"/>
          <w:szCs w:val="28"/>
        </w:rPr>
        <w:t>architecture</w:t>
      </w:r>
      <w:proofErr w:type="spellEnd"/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pruning</w:t>
      </w:r>
      <w:proofErr w:type="spellEnd"/>
      <w:r w:rsidRPr="00A33AA9">
        <w:rPr>
          <w:sz w:val="28"/>
          <w:szCs w:val="28"/>
        </w:rPr>
        <w:t>): Удаление незначительных весов, нейронов или слоев из модели может улучшить обобщающую способность модели и уменьшить риск переобучения.</w:t>
      </w:r>
    </w:p>
    <w:p w14:paraId="2AFA72C8" w14:textId="58FA74B5" w:rsidR="00C10D31" w:rsidRPr="00A33AA9" w:rsidRDefault="00C10D31" w:rsidP="00A33AA9">
      <w:pPr>
        <w:spacing w:after="0"/>
        <w:ind w:firstLine="0"/>
        <w:rPr>
          <w:sz w:val="28"/>
          <w:szCs w:val="28"/>
        </w:rPr>
      </w:pPr>
      <w:r w:rsidRPr="00A33AA9">
        <w:rPr>
          <w:sz w:val="28"/>
          <w:szCs w:val="28"/>
        </w:rPr>
        <w:t xml:space="preserve">Эти стратегии могут быть использованы вместе или по отдельности для предотвращения или уменьшения переобучения и повышения обобщающей способности модели </w:t>
      </w:r>
      <w:proofErr w:type="spellStart"/>
      <w:r w:rsidRPr="00A33AA9">
        <w:rPr>
          <w:sz w:val="28"/>
          <w:szCs w:val="28"/>
        </w:rPr>
        <w:t>Sequential</w:t>
      </w:r>
      <w:proofErr w:type="spellEnd"/>
      <w:r w:rsidRPr="00A33AA9">
        <w:rPr>
          <w:sz w:val="28"/>
          <w:szCs w:val="28"/>
        </w:rPr>
        <w:t>.</w:t>
      </w:r>
    </w:p>
    <w:p w14:paraId="4171D468" w14:textId="77777777" w:rsidR="00C10D31" w:rsidRPr="00A33AA9" w:rsidRDefault="00C10D31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Слои нейронной сети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основные составляющие блоки, из которых строятся архитектуры нейронных сетей. Они представляют собой группы нейронов, которые выполняют различные операции и обрабатывают входные данные. Вот несколько распространенных типов слоев и их функций:</w:t>
      </w:r>
    </w:p>
    <w:p w14:paraId="46EE6502" w14:textId="77777777" w:rsidR="00C10D31" w:rsidRPr="00A33AA9" w:rsidRDefault="00C10D31" w:rsidP="00E73045">
      <w:pPr>
        <w:numPr>
          <w:ilvl w:val="0"/>
          <w:numId w:val="4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Входной слой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Input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layer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: Это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первый слой нейронной сети, который получает входные данные. Входной слой обычно не выполняет никаких вычислений, а только передает данные следующему слою.</w:t>
      </w:r>
    </w:p>
    <w:p w14:paraId="42A5E5A7" w14:textId="77777777" w:rsidR="00C10D31" w:rsidRPr="00A33AA9" w:rsidRDefault="00C10D31" w:rsidP="00E73045">
      <w:pPr>
        <w:numPr>
          <w:ilvl w:val="0"/>
          <w:numId w:val="4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Полносвязный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слой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Dense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layer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полносвязном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слое каждый нейрон связан со всеми нейронами предыдущего слоя. Этот слой может использоваться для реализации различных функций, таких как классификация, регрессия или преобразование признаков.</w:t>
      </w:r>
    </w:p>
    <w:p w14:paraId="71680F08" w14:textId="77777777" w:rsidR="00C10D31" w:rsidRPr="00A33AA9" w:rsidRDefault="00C10D31" w:rsidP="00E73045">
      <w:pPr>
        <w:numPr>
          <w:ilvl w:val="0"/>
          <w:numId w:val="4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Сверточный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слой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Convolutional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layer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Сверточные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слои используются в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сверточных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нейронных сетях (CNN) для анализа изображений, видео и других сеточных структур данных. Они выполняют свертку входных данных с набором фильтров, чтобы обнаружить локальные паттерны и признаки.</w:t>
      </w:r>
    </w:p>
    <w:p w14:paraId="40159E2B" w14:textId="77777777" w:rsidR="00C10D31" w:rsidRPr="00A33AA9" w:rsidRDefault="00C10D31" w:rsidP="00E73045">
      <w:pPr>
        <w:numPr>
          <w:ilvl w:val="0"/>
          <w:numId w:val="4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Рекуррентный слой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Recurrent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layer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): Рекуррентные слои используются в рекуррентных нейронных сетях (RNN) для обработки последовательных данных, таких как временные ряды, тексты и речь. Они имеют внутреннюю память, которая позволяет сохранять информацию о предыдущих состояниях для последующих временных шагов.</w:t>
      </w:r>
    </w:p>
    <w:p w14:paraId="18619FA1" w14:textId="77777777" w:rsidR="00C10D31" w:rsidRPr="00A33AA9" w:rsidRDefault="00C10D31" w:rsidP="00E73045">
      <w:pPr>
        <w:numPr>
          <w:ilvl w:val="0"/>
          <w:numId w:val="4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LSTM слой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Long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Short-Term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Memory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layer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LSTM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разновидность рекуррентного слоя, разработанная для борьбы с проблемой затухания градиента в RNN. Они способны обрабатывать длинные последовательности и сохранять долгосрочные зависимости между элементами последовательности.</w:t>
      </w:r>
    </w:p>
    <w:p w14:paraId="7435AC51" w14:textId="77777777" w:rsidR="00C10D31" w:rsidRPr="00A33AA9" w:rsidRDefault="00C10D31" w:rsidP="00E73045">
      <w:pPr>
        <w:numPr>
          <w:ilvl w:val="0"/>
          <w:numId w:val="44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Слой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дропаута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Dropout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layer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Слой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дропаута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для регуляризации и предотвращения переобучения. Он случайным образом "отключает" определенное количество нейронов во время обучения, чтобы модель не полагалась слишком сильно на отдельные нейроны.</w:t>
      </w:r>
    </w:p>
    <w:p w14:paraId="4A208E8B" w14:textId="77777777" w:rsidR="00C10D31" w:rsidRPr="00A33AA9" w:rsidRDefault="00C10D31" w:rsidP="00A33AA9">
      <w:pPr>
        <w:spacing w:after="12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Функции активации определяют выходное значение нейрона в зависимости от входных данных и весов. Вот несколько распространенных функций активации, используемых в нейронных сетях:</w:t>
      </w:r>
    </w:p>
    <w:p w14:paraId="5E0952B8" w14:textId="77777777" w:rsidR="00C10D31" w:rsidRPr="00A33AA9" w:rsidRDefault="00C10D31" w:rsidP="00E73045">
      <w:pPr>
        <w:numPr>
          <w:ilvl w:val="0"/>
          <w:numId w:val="4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Сигмоид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Sigmoid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Сигмоидальная функция активации преобразует входные значения в диапазоне от 0 до 1. Она часто используется для бинарной классификации или в выходных слоях вероятностных моделей. Формула сигмоидальной функции: f(x) = 1 / (1 +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exp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(-x))</w:t>
      </w:r>
    </w:p>
    <w:p w14:paraId="26B75016" w14:textId="77777777" w:rsidR="00C10D31" w:rsidRPr="00A33AA9" w:rsidRDefault="00C10D31" w:rsidP="00E73045">
      <w:pPr>
        <w:numPr>
          <w:ilvl w:val="0"/>
          <w:numId w:val="4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Гиперболический тангенс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Tanh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Гиперболический тангенс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симметричная версия сигмоидальной функции, которая преобразует входные значения в диапазоне от -1 до 1. Формула гиперболического тангенса: f(x) =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exp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(x) -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exp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(-x)) /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exp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(x) +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exp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(-x))</w:t>
      </w:r>
    </w:p>
    <w:p w14:paraId="61881D67" w14:textId="77777777" w:rsidR="00C10D31" w:rsidRPr="00A33AA9" w:rsidRDefault="00C10D31" w:rsidP="00E73045">
      <w:pPr>
        <w:numPr>
          <w:ilvl w:val="0"/>
          <w:numId w:val="4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ReLU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Rectified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Linear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Unit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ReLU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наиболее распространенная функция активации для скрытых слоев нейронных сетей. Она отображает все отрицательные входные значения в 0, а положительные значения остаются неизменными. Формула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ReLU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f(x) = </w:t>
      </w:r>
      <w:proofErr w:type="spellStart"/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max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0, x)</w:t>
      </w:r>
    </w:p>
    <w:p w14:paraId="3DDCE836" w14:textId="77777777" w:rsidR="00C10D31" w:rsidRPr="00A33AA9" w:rsidRDefault="00C10D31" w:rsidP="00E73045">
      <w:pPr>
        <w:numPr>
          <w:ilvl w:val="0"/>
          <w:numId w:val="4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Leaky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ReLU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Leaky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ReLU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- это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вариант функции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ReLU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вводит небольшой утечки для отрицательных значений, чтобы градиенты не затухали. Формула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Leaky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ReLU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f(x) = </w:t>
      </w:r>
      <w:proofErr w:type="spellStart"/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max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αx, x), где α - небольшая константа, обычно 0.01 или 0.1.</w:t>
      </w:r>
    </w:p>
    <w:p w14:paraId="5EC539C1" w14:textId="77777777" w:rsidR="00C10D31" w:rsidRPr="00A33AA9" w:rsidRDefault="00C10D31" w:rsidP="00E73045">
      <w:pPr>
        <w:numPr>
          <w:ilvl w:val="0"/>
          <w:numId w:val="45"/>
        </w:numPr>
        <w:spacing w:before="120"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Softmax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Softmax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функция активации преобразует входные значения в вероятностное распределение по нескольким классам. Это делает ее идеальной для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многоклассовой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классификации. Формула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Softmax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: f(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x_i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=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exp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x_i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/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Σ_j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exp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x_j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где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x_i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входное значение i-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го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нейрона, а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Σ_j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сумма экспонент всех входных значений.</w:t>
      </w:r>
    </w:p>
    <w:p w14:paraId="1B5C23BD" w14:textId="77777777" w:rsidR="00C10D31" w:rsidRPr="00A33AA9" w:rsidRDefault="00C10D31" w:rsidP="00A33AA9">
      <w:pPr>
        <w:spacing w:after="0"/>
        <w:ind w:firstLine="0"/>
        <w:rPr>
          <w:sz w:val="28"/>
          <w:szCs w:val="28"/>
        </w:rPr>
      </w:pPr>
    </w:p>
    <w:p w14:paraId="039117E2" w14:textId="77777777" w:rsidR="00EC7F96" w:rsidRPr="00A33AA9" w:rsidRDefault="00EC7F96" w:rsidP="00A33AA9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</w:p>
    <w:p w14:paraId="704DEE5F" w14:textId="77777777" w:rsidR="005D1BE3" w:rsidRPr="00A33AA9" w:rsidRDefault="005D1BE3" w:rsidP="00A33AA9">
      <w:pPr>
        <w:spacing w:after="0"/>
        <w:ind w:firstLine="567"/>
        <w:rPr>
          <w:rFonts w:ascii="Times New Roman" w:hAnsi="Times New Roman" w:cs="Times New Roman"/>
          <w:b/>
          <w:sz w:val="28"/>
          <w:szCs w:val="28"/>
        </w:rPr>
      </w:pPr>
    </w:p>
    <w:p w14:paraId="78BEB855" w14:textId="77777777" w:rsidR="00F10BA3" w:rsidRPr="00A33AA9" w:rsidRDefault="009D29B3" w:rsidP="00A33AA9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 w:rsidRPr="00A33AA9">
        <w:rPr>
          <w:rFonts w:ascii="Times New Roman" w:hAnsi="Times New Roman" w:cs="Times New Roman"/>
          <w:b/>
          <w:sz w:val="28"/>
          <w:szCs w:val="28"/>
        </w:rPr>
        <w:lastRenderedPageBreak/>
        <w:t>1.3 Разведочный анализ данных (</w:t>
      </w:r>
      <w:r w:rsidRPr="00A33AA9">
        <w:rPr>
          <w:rFonts w:ascii="Times New Roman" w:hAnsi="Times New Roman" w:cs="Times New Roman"/>
          <w:b/>
          <w:sz w:val="28"/>
          <w:szCs w:val="28"/>
          <w:lang w:val="en-US"/>
        </w:rPr>
        <w:t>EDA</w:t>
      </w:r>
      <w:r w:rsidRPr="00A33AA9">
        <w:rPr>
          <w:rFonts w:ascii="Times New Roman" w:hAnsi="Times New Roman" w:cs="Times New Roman"/>
          <w:b/>
          <w:sz w:val="28"/>
          <w:szCs w:val="28"/>
        </w:rPr>
        <w:t>)</w:t>
      </w:r>
    </w:p>
    <w:p w14:paraId="47B27E9A" w14:textId="77777777" w:rsidR="009D29B3" w:rsidRPr="00A33AA9" w:rsidRDefault="009D29B3" w:rsidP="00A33AA9">
      <w:pPr>
        <w:spacing w:after="0"/>
        <w:ind w:firstLine="0"/>
        <w:rPr>
          <w:rFonts w:ascii="Times New Roman" w:hAnsi="Times New Roman" w:cs="Times New Roman"/>
          <w:sz w:val="28"/>
          <w:szCs w:val="28"/>
        </w:rPr>
      </w:pPr>
    </w:p>
    <w:p w14:paraId="25AFBF2D" w14:textId="77777777" w:rsidR="004701DD" w:rsidRPr="00A33AA9" w:rsidRDefault="004701DD" w:rsidP="00A33AA9">
      <w:pPr>
        <w:spacing w:after="0"/>
        <w:ind w:firstLine="0"/>
        <w:rPr>
          <w:rFonts w:ascii="Times New Roman" w:hAnsi="Times New Roman" w:cs="Times New Roman"/>
          <w:sz w:val="28"/>
          <w:szCs w:val="28"/>
        </w:rPr>
      </w:pPr>
    </w:p>
    <w:p w14:paraId="6245E408" w14:textId="77777777" w:rsidR="009D29B3" w:rsidRPr="00A33AA9" w:rsidRDefault="00C263B1" w:rsidP="00A33AA9">
      <w:pPr>
        <w:shd w:val="clear" w:color="auto" w:fill="FFFFFE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Проводим</w:t>
      </w:r>
      <w:r w:rsidR="00CA49BA" w:rsidRPr="00A33AA9">
        <w:rPr>
          <w:rFonts w:ascii="Times New Roman" w:hAnsi="Times New Roman" w:cs="Times New Roman"/>
          <w:sz w:val="28"/>
          <w:szCs w:val="28"/>
        </w:rPr>
        <w:t xml:space="preserve"> описательную статистику</w:t>
      </w:r>
      <w:r w:rsidR="009D29B3" w:rsidRPr="00A33AA9">
        <w:rPr>
          <w:rFonts w:ascii="Times New Roman" w:hAnsi="Times New Roman" w:cs="Times New Roman"/>
          <w:sz w:val="28"/>
          <w:szCs w:val="28"/>
        </w:rPr>
        <w:t xml:space="preserve"> данных</w:t>
      </w:r>
      <w:r w:rsidR="00CA49BA" w:rsidRPr="00A33A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CA49BA"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df.describe</w:t>
      </w:r>
      <w:proofErr w:type="spellEnd"/>
      <w:proofErr w:type="gramEnd"/>
      <w:r w:rsidR="00CA49BA"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</w:t>
      </w:r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рисунок 3</w:t>
      </w:r>
      <w:r w:rsidR="009D29B3" w:rsidRPr="00A33AA9">
        <w:rPr>
          <w:rFonts w:ascii="Times New Roman" w:hAnsi="Times New Roman" w:cs="Times New Roman"/>
          <w:sz w:val="28"/>
          <w:szCs w:val="28"/>
        </w:rPr>
        <w:t>.</w:t>
      </w:r>
      <w:r w:rsidR="00CA49BA" w:rsidRPr="00A33AA9">
        <w:rPr>
          <w:rFonts w:ascii="Times New Roman" w:hAnsi="Times New Roman" w:cs="Times New Roman"/>
          <w:sz w:val="28"/>
          <w:szCs w:val="28"/>
        </w:rPr>
        <w:t xml:space="preserve"> </w:t>
      </w:r>
      <w:r w:rsidR="009D29B3" w:rsidRPr="00A33AA9">
        <w:rPr>
          <w:rFonts w:ascii="Times New Roman" w:hAnsi="Times New Roman" w:cs="Times New Roman"/>
          <w:sz w:val="28"/>
          <w:szCs w:val="28"/>
        </w:rPr>
        <w:t xml:space="preserve">Если среднее значение и стандартное отклонение очень близки друг к другу или стандартное </w:t>
      </w:r>
      <w:r w:rsidR="00CA49BA" w:rsidRPr="00A33AA9">
        <w:rPr>
          <w:rFonts w:ascii="Times New Roman" w:hAnsi="Times New Roman" w:cs="Times New Roman"/>
          <w:sz w:val="28"/>
          <w:szCs w:val="28"/>
        </w:rPr>
        <w:t>отклонение</w:t>
      </w:r>
      <w:r w:rsidR="009D29B3" w:rsidRPr="00A33AA9">
        <w:rPr>
          <w:rFonts w:ascii="Times New Roman" w:hAnsi="Times New Roman" w:cs="Times New Roman"/>
          <w:sz w:val="28"/>
          <w:szCs w:val="28"/>
        </w:rPr>
        <w:t xml:space="preserve"> больше среднего, у нас также может возникнуть проб</w:t>
      </w:r>
      <w:r w:rsidR="00CA49BA" w:rsidRPr="00A33AA9">
        <w:rPr>
          <w:rFonts w:ascii="Times New Roman" w:hAnsi="Times New Roman" w:cs="Times New Roman"/>
          <w:sz w:val="28"/>
          <w:szCs w:val="28"/>
        </w:rPr>
        <w:t xml:space="preserve">лема с выбросом этого признака. </w:t>
      </w:r>
      <w:r w:rsidR="009D29B3" w:rsidRPr="00A33AA9">
        <w:rPr>
          <w:rFonts w:ascii="Times New Roman" w:hAnsi="Times New Roman" w:cs="Times New Roman"/>
          <w:sz w:val="28"/>
          <w:szCs w:val="28"/>
        </w:rPr>
        <w:t xml:space="preserve">Если есть разрыв между </w:t>
      </w:r>
      <w:r w:rsidR="009D29B3" w:rsidRPr="00A33AA9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="009D29B3" w:rsidRPr="00A33AA9">
        <w:rPr>
          <w:rFonts w:ascii="Times New Roman" w:hAnsi="Times New Roman" w:cs="Times New Roman"/>
          <w:sz w:val="28"/>
          <w:szCs w:val="28"/>
        </w:rPr>
        <w:t xml:space="preserve"> и </w:t>
      </w:r>
      <w:r w:rsidR="009D29B3" w:rsidRPr="00A33AA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9D29B3" w:rsidRPr="00A33AA9">
        <w:rPr>
          <w:rFonts w:ascii="Times New Roman" w:hAnsi="Times New Roman" w:cs="Times New Roman"/>
          <w:sz w:val="28"/>
          <w:szCs w:val="28"/>
        </w:rPr>
        <w:t xml:space="preserve">1 или между </w:t>
      </w:r>
      <w:r w:rsidR="009D29B3" w:rsidRPr="00A33AA9">
        <w:rPr>
          <w:rFonts w:ascii="Times New Roman" w:hAnsi="Times New Roman" w:cs="Times New Roman"/>
          <w:sz w:val="28"/>
          <w:szCs w:val="28"/>
          <w:lang w:val="en-US"/>
        </w:rPr>
        <w:t>Q</w:t>
      </w:r>
      <w:r w:rsidR="009D29B3" w:rsidRPr="00A33AA9">
        <w:rPr>
          <w:rFonts w:ascii="Times New Roman" w:hAnsi="Times New Roman" w:cs="Times New Roman"/>
          <w:sz w:val="28"/>
          <w:szCs w:val="28"/>
        </w:rPr>
        <w:t xml:space="preserve">3 и </w:t>
      </w:r>
      <w:r w:rsidR="009D29B3" w:rsidRPr="00A33AA9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9D29B3" w:rsidRPr="00A33AA9">
        <w:rPr>
          <w:rFonts w:ascii="Times New Roman" w:hAnsi="Times New Roman" w:cs="Times New Roman"/>
          <w:sz w:val="28"/>
          <w:szCs w:val="28"/>
        </w:rPr>
        <w:t>, это все равн</w:t>
      </w:r>
      <w:r w:rsidR="00CA49BA" w:rsidRPr="00A33AA9">
        <w:rPr>
          <w:rFonts w:ascii="Times New Roman" w:hAnsi="Times New Roman" w:cs="Times New Roman"/>
          <w:sz w:val="28"/>
          <w:szCs w:val="28"/>
        </w:rPr>
        <w:t xml:space="preserve">о может быть признаком выброса. </w:t>
      </w:r>
      <w:r w:rsidR="009D29B3" w:rsidRPr="00A33AA9">
        <w:rPr>
          <w:rFonts w:ascii="Times New Roman" w:hAnsi="Times New Roman" w:cs="Times New Roman"/>
          <w:sz w:val="28"/>
          <w:szCs w:val="28"/>
        </w:rPr>
        <w:t>Линейная линия смещается в направлении выброса, когда есть выброс.</w:t>
      </w:r>
      <w:r w:rsidR="00CA49BA" w:rsidRPr="00A33AA9">
        <w:rPr>
          <w:rFonts w:ascii="Times New Roman" w:hAnsi="Times New Roman" w:cs="Times New Roman"/>
          <w:sz w:val="28"/>
          <w:szCs w:val="28"/>
        </w:rPr>
        <w:t xml:space="preserve"> Все столбцы показывают наличие выбросов.</w:t>
      </w:r>
    </w:p>
    <w:p w14:paraId="2E49FA13" w14:textId="77777777" w:rsidR="00C263B1" w:rsidRPr="00A33AA9" w:rsidRDefault="00C263B1" w:rsidP="00A33AA9">
      <w:pPr>
        <w:shd w:val="clear" w:color="auto" w:fill="FFFFFE"/>
        <w:rPr>
          <w:rFonts w:ascii="Times New Roman" w:hAnsi="Times New Roman" w:cs="Times New Roman"/>
          <w:sz w:val="28"/>
          <w:szCs w:val="28"/>
        </w:rPr>
      </w:pPr>
    </w:p>
    <w:p w14:paraId="670B6558" w14:textId="77777777" w:rsidR="00C263B1" w:rsidRPr="00A33AA9" w:rsidRDefault="00C263B1" w:rsidP="00A33AA9">
      <w:pPr>
        <w:shd w:val="clear" w:color="auto" w:fill="FFFFFE"/>
        <w:ind w:firstLine="0"/>
        <w:rPr>
          <w:rFonts w:ascii="Times New Roman" w:hAnsi="Times New Roman" w:cs="Times New Roman"/>
          <w:sz w:val="28"/>
          <w:szCs w:val="28"/>
        </w:rPr>
      </w:pPr>
      <w:r w:rsidRPr="00A33AA9">
        <w:rPr>
          <w:noProof/>
          <w:sz w:val="28"/>
          <w:szCs w:val="28"/>
          <w:lang w:eastAsia="ru-RU"/>
        </w:rPr>
        <w:drawing>
          <wp:inline distT="0" distB="0" distL="0" distR="0" wp14:anchorId="49DEFC95" wp14:editId="0A8CC5BC">
            <wp:extent cx="5797685" cy="156576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49" t="34966" r="379" b="24083"/>
                    <a:stretch/>
                  </pic:blipFill>
                  <pic:spPr bwMode="auto">
                    <a:xfrm>
                      <a:off x="0" y="0"/>
                      <a:ext cx="5800202" cy="156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BD4E2" w14:textId="77777777" w:rsidR="00C263B1" w:rsidRPr="00A33AA9" w:rsidRDefault="00C263B1" w:rsidP="00A33AA9">
      <w:pPr>
        <w:shd w:val="clear" w:color="auto" w:fill="FFFFFE"/>
        <w:ind w:firstLine="0"/>
        <w:jc w:val="center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Рис.3</w:t>
      </w:r>
    </w:p>
    <w:p w14:paraId="0162BBDF" w14:textId="77777777" w:rsidR="005D1BE3" w:rsidRPr="00A33AA9" w:rsidRDefault="005D1BE3" w:rsidP="00A33AA9">
      <w:pPr>
        <w:shd w:val="clear" w:color="auto" w:fill="FFFFFE"/>
        <w:ind w:firstLine="0"/>
        <w:rPr>
          <w:rFonts w:ascii="Times New Roman" w:hAnsi="Times New Roman" w:cs="Times New Roman"/>
          <w:sz w:val="28"/>
          <w:szCs w:val="28"/>
        </w:rPr>
      </w:pPr>
    </w:p>
    <w:p w14:paraId="43CDFE5A" w14:textId="77777777" w:rsidR="005D1BE3" w:rsidRPr="00A33AA9" w:rsidRDefault="005D1BE3" w:rsidP="00A33AA9">
      <w:pPr>
        <w:shd w:val="clear" w:color="auto" w:fill="FFFFF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Проверка наличия пропущенных значений (</w:t>
      </w:r>
      <w:proofErr w:type="spellStart"/>
      <w:proofErr w:type="gramStart"/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df.isnull</w:t>
      </w:r>
      <w:proofErr w:type="spellEnd"/>
      <w:proofErr w:type="gramEnd"/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().</w:t>
      </w:r>
      <w:proofErr w:type="spellStart"/>
      <w:r w:rsidRPr="00A33AA9">
        <w:rPr>
          <w:rFonts w:ascii="Times New Roman" w:eastAsia="Times New Roman" w:hAnsi="Times New Roman" w:cs="Times New Roman"/>
          <w:color w:val="795E26"/>
          <w:sz w:val="28"/>
          <w:szCs w:val="28"/>
          <w:lang w:eastAsia="ru-RU"/>
        </w:rPr>
        <w:t>sum</w:t>
      </w:r>
      <w:proofErr w:type="spellEnd"/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</w:t>
      </w:r>
      <w:r w:rsidRPr="00A33AA9">
        <w:rPr>
          <w:rFonts w:ascii="Times New Roman" w:hAnsi="Times New Roman" w:cs="Times New Roman"/>
          <w:sz w:val="28"/>
          <w:szCs w:val="28"/>
        </w:rPr>
        <w:t>)</w:t>
      </w:r>
      <w:r w:rsidR="00C263B1" w:rsidRPr="00A33AA9">
        <w:rPr>
          <w:rFonts w:ascii="Times New Roman" w:hAnsi="Times New Roman" w:cs="Times New Roman"/>
          <w:sz w:val="28"/>
          <w:szCs w:val="28"/>
        </w:rPr>
        <w:t xml:space="preserve"> </w:t>
      </w:r>
      <w:r w:rsidRPr="00A33AA9">
        <w:rPr>
          <w:rFonts w:ascii="Times New Roman" w:hAnsi="Times New Roman" w:cs="Times New Roman"/>
          <w:sz w:val="28"/>
          <w:szCs w:val="28"/>
        </w:rPr>
        <w:t>показывает, что все значения заполнены.</w:t>
      </w:r>
    </w:p>
    <w:p w14:paraId="50A3A035" w14:textId="77777777" w:rsidR="004701DD" w:rsidRPr="00A33AA9" w:rsidRDefault="004701DD" w:rsidP="00A33AA9">
      <w:pPr>
        <w:shd w:val="clear" w:color="auto" w:fill="FFFFFE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Смотрим наличие </w:t>
      </w:r>
      <w:proofErr w:type="spellStart"/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дупликатов</w:t>
      </w:r>
      <w:proofErr w:type="spellEnd"/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proofErr w:type="gramStart"/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df.duplicated</w:t>
      </w:r>
      <w:proofErr w:type="spellEnd"/>
      <w:proofErr w:type="gramEnd"/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().</w:t>
      </w:r>
      <w:proofErr w:type="spellStart"/>
      <w:r w:rsidRPr="00A33AA9">
        <w:rPr>
          <w:rFonts w:ascii="Times New Roman" w:eastAsia="Times New Roman" w:hAnsi="Times New Roman" w:cs="Times New Roman"/>
          <w:color w:val="795E26"/>
          <w:sz w:val="28"/>
          <w:szCs w:val="28"/>
          <w:lang w:eastAsia="ru-RU"/>
        </w:rPr>
        <w:t>sum</w:t>
      </w:r>
      <w:proofErr w:type="spellEnd"/>
      <w:r w:rsidR="00AD264C"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() – их нет.</w:t>
      </w:r>
    </w:p>
    <w:p w14:paraId="3045EA92" w14:textId="77777777" w:rsidR="00AD264C" w:rsidRPr="00A33AA9" w:rsidRDefault="00AD264C" w:rsidP="00A33AA9">
      <w:pPr>
        <w:shd w:val="clear" w:color="auto" w:fill="FFFFFE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0544AA4D" w14:textId="77777777" w:rsidR="004701DD" w:rsidRPr="00A33AA9" w:rsidRDefault="004701DD" w:rsidP="00A33AA9">
      <w:pPr>
        <w:shd w:val="clear" w:color="auto" w:fill="FFFFFE"/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Проверка признаков и целевых показателей</w:t>
      </w:r>
      <w:r w:rsidR="00EE484A"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Рассмотрим плотность распределения при помощи гистограмм, «ящика с усами» и данных о выбросах</w:t>
      </w:r>
    </w:p>
    <w:p w14:paraId="3645F57C" w14:textId="77777777" w:rsidR="00EE484A" w:rsidRPr="00A33AA9" w:rsidRDefault="00EE484A" w:rsidP="00A33AA9">
      <w:pPr>
        <w:shd w:val="clear" w:color="auto" w:fill="FFFFFE"/>
        <w:spacing w:after="0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Детально пройдемся по каждой колонке:</w:t>
      </w:r>
    </w:p>
    <w:p w14:paraId="34E761A7" w14:textId="77777777" w:rsidR="00C263B1" w:rsidRPr="00A33AA9" w:rsidRDefault="00C263B1" w:rsidP="00A33AA9">
      <w:pPr>
        <w:shd w:val="clear" w:color="auto" w:fill="FFFFFE"/>
        <w:spacing w:after="0"/>
        <w:ind w:firstLine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B9A01B6" w14:textId="77777777" w:rsidR="00EE484A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Угол нашивки, град:</w:t>
      </w:r>
    </w:p>
    <w:p w14:paraId="4E4065E1" w14:textId="77777777" w:rsidR="00993F65" w:rsidRPr="00A33AA9" w:rsidRDefault="00993F65" w:rsidP="00A33AA9">
      <w:pPr>
        <w:numPr>
          <w:ilvl w:val="0"/>
          <w:numId w:val="4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Столбец содержит 2 уникальных значения</w:t>
      </w:r>
    </w:p>
    <w:p w14:paraId="17913C83" w14:textId="77777777" w:rsidR="00993F65" w:rsidRPr="00A33AA9" w:rsidRDefault="00993F65" w:rsidP="00A33AA9">
      <w:pPr>
        <w:numPr>
          <w:ilvl w:val="0"/>
          <w:numId w:val="4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The mean and median values are very close to each other.</w:t>
      </w:r>
    </w:p>
    <w:p w14:paraId="39CB23EA" w14:textId="77777777" w:rsidR="00993F65" w:rsidRPr="00A33AA9" w:rsidRDefault="00993F65" w:rsidP="00A33AA9">
      <w:pPr>
        <w:numPr>
          <w:ilvl w:val="0"/>
          <w:numId w:val="4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It shows a distribution close to the normal distribution. </w:t>
      </w:r>
    </w:p>
    <w:p w14:paraId="412D95EF" w14:textId="77777777" w:rsidR="00993F65" w:rsidRPr="00A33AA9" w:rsidRDefault="00993F65" w:rsidP="00A33AA9">
      <w:pPr>
        <w:numPr>
          <w:ilvl w:val="0"/>
          <w:numId w:val="4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Выбросы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отсутствуют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</w:p>
    <w:p w14:paraId="0CDDC812" w14:textId="77777777" w:rsidR="00993F65" w:rsidRPr="00A33AA9" w:rsidRDefault="00C263B1" w:rsidP="00A33A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 w:firstLine="131"/>
        <w:rPr>
          <w:rFonts w:ascii="Times New Roman" w:hAnsi="Times New Roman" w:cs="Times New Roman"/>
          <w:iCs/>
          <w:sz w:val="28"/>
          <w:szCs w:val="28"/>
        </w:rPr>
      </w:pPr>
      <w:r w:rsidRPr="00A33AA9">
        <w:rPr>
          <w:rFonts w:ascii="Times New Roman" w:hAnsi="Times New Roman" w:cs="Times New Roman"/>
          <w:iCs/>
          <w:sz w:val="28"/>
          <w:szCs w:val="28"/>
        </w:rPr>
        <w:t>Угол нашивки – дискретная величина, график оказался не показателен</w:t>
      </w:r>
    </w:p>
    <w:p w14:paraId="335110A3" w14:textId="77777777" w:rsidR="00EE484A" w:rsidRPr="00A33AA9" w:rsidRDefault="00EE484A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</w:t>
      </w:r>
    </w:p>
    <w:p w14:paraId="47F81C99" w14:textId="77777777" w:rsidR="002E60E4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Шаг нашивки </w:t>
      </w:r>
    </w:p>
    <w:p w14:paraId="146DFC31" w14:textId="77777777" w:rsidR="00993F65" w:rsidRPr="00A33AA9" w:rsidRDefault="00EE484A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A7098C6" w14:textId="77777777" w:rsidR="00993F65" w:rsidRPr="00A33AA9" w:rsidRDefault="000B7D51" w:rsidP="00A33AA9">
      <w:pPr>
        <w:pStyle w:val="a5"/>
        <w:numPr>
          <w:ilvl w:val="0"/>
          <w:numId w:val="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988</w:t>
      </w:r>
      <w:r w:rsidR="00993F65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уникальных значения</w:t>
      </w:r>
    </w:p>
    <w:p w14:paraId="2CA1CDE1" w14:textId="77777777" w:rsidR="00993F65" w:rsidRPr="00A33AA9" w:rsidRDefault="00993F65" w:rsidP="00A33AA9">
      <w:pPr>
        <w:pStyle w:val="a5"/>
        <w:numPr>
          <w:ilvl w:val="0"/>
          <w:numId w:val="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="000B7D5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="000B7D51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0B7D51"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mode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другу.</w:t>
      </w:r>
    </w:p>
    <w:p w14:paraId="5664046F" w14:textId="77777777" w:rsidR="00993F65" w:rsidRPr="00A33AA9" w:rsidRDefault="000B7D51" w:rsidP="00A33AA9">
      <w:pPr>
        <w:pStyle w:val="a5"/>
        <w:numPr>
          <w:ilvl w:val="0"/>
          <w:numId w:val="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нормальному.</w:t>
      </w:r>
    </w:p>
    <w:p w14:paraId="560AEC0B" w14:textId="77777777" w:rsidR="00993F65" w:rsidRPr="00A33AA9" w:rsidRDefault="000B7D51" w:rsidP="00A33AA9">
      <w:pPr>
        <w:pStyle w:val="a5"/>
        <w:numPr>
          <w:ilvl w:val="0"/>
          <w:numId w:val="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Есть 4 выброса в сторону</w:t>
      </w:r>
      <w:r w:rsidR="00993F65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993F65"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="00993F65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C0E340A" w14:textId="77777777" w:rsidR="00EE484A" w:rsidRPr="00A33AA9" w:rsidRDefault="00EE484A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</w:t>
      </w:r>
    </w:p>
    <w:p w14:paraId="47EF5FDD" w14:textId="77777777" w:rsidR="000B7D51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Плотность нашивки </w:t>
      </w:r>
    </w:p>
    <w:p w14:paraId="453D816B" w14:textId="77777777" w:rsidR="00C263B1" w:rsidRPr="00A33AA9" w:rsidRDefault="00C263B1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39AC16E" w14:textId="77777777" w:rsidR="000B7D51" w:rsidRPr="00A33AA9" w:rsidRDefault="000B7D51" w:rsidP="00A33AA9">
      <w:pPr>
        <w:pStyle w:val="a5"/>
        <w:numPr>
          <w:ilvl w:val="0"/>
          <w:numId w:val="6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989 уникальных значения</w:t>
      </w:r>
    </w:p>
    <w:p w14:paraId="42FB97D1" w14:textId="77777777" w:rsidR="000B7D51" w:rsidRPr="00A33AA9" w:rsidRDefault="000B7D51" w:rsidP="00A33AA9">
      <w:pPr>
        <w:pStyle w:val="a5"/>
        <w:numPr>
          <w:ilvl w:val="0"/>
          <w:numId w:val="6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="00640605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="00640605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="00640605"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mode</w:t>
      </w:r>
      <w:r w:rsidR="00640605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очень близки друг другу.</w:t>
      </w:r>
    </w:p>
    <w:p w14:paraId="48FBF442" w14:textId="77777777" w:rsidR="000B7D51" w:rsidRPr="00A33AA9" w:rsidRDefault="00640605" w:rsidP="00A33AA9">
      <w:pPr>
        <w:pStyle w:val="a5"/>
        <w:numPr>
          <w:ilvl w:val="0"/>
          <w:numId w:val="6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Нормальное распределение, хотя выбросы могут сильно влиять.</w:t>
      </w:r>
    </w:p>
    <w:p w14:paraId="04D65ED3" w14:textId="77777777" w:rsidR="000B7D51" w:rsidRPr="00A33AA9" w:rsidRDefault="000B7D51" w:rsidP="00A33AA9">
      <w:pPr>
        <w:pStyle w:val="a5"/>
        <w:numPr>
          <w:ilvl w:val="0"/>
          <w:numId w:val="6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Есть 21 выброса в стороны </w:t>
      </w:r>
      <w:r w:rsidR="00640605"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</w:t>
      </w:r>
      <w:r w:rsidR="00640605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F0065C6" w14:textId="77777777" w:rsidR="000B7D51" w:rsidRPr="00A33AA9" w:rsidRDefault="000B7D51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4D1B58" w14:textId="77777777" w:rsidR="002E60E4" w:rsidRPr="00A33AA9" w:rsidRDefault="002E60E4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noProof/>
          <w:sz w:val="28"/>
          <w:szCs w:val="28"/>
          <w:lang w:eastAsia="ru-RU"/>
        </w:rPr>
        <w:drawing>
          <wp:inline distT="0" distB="0" distL="0" distR="0" wp14:anchorId="558A7C76" wp14:editId="3CD5996D">
            <wp:extent cx="3846533" cy="2436778"/>
            <wp:effectExtent l="0" t="0" r="190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58" t="34841" r="52549" b="15355"/>
                    <a:stretch/>
                  </pic:blipFill>
                  <pic:spPr bwMode="auto">
                    <a:xfrm>
                      <a:off x="0" y="0"/>
                      <a:ext cx="3895123" cy="246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EE492" w14:textId="77777777" w:rsidR="002E60E4" w:rsidRPr="00A33AA9" w:rsidRDefault="002E60E4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Рис.4</w:t>
      </w:r>
    </w:p>
    <w:p w14:paraId="06339A92" w14:textId="77777777" w:rsidR="00EE484A" w:rsidRPr="00A33AA9" w:rsidRDefault="00EE484A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                     </w:t>
      </w:r>
    </w:p>
    <w:p w14:paraId="04BD8B3D" w14:textId="77777777" w:rsidR="000B7D51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Соотношение матрица-наполнитель </w:t>
      </w:r>
    </w:p>
    <w:p w14:paraId="76935F79" w14:textId="77777777" w:rsidR="00640605" w:rsidRPr="00A33AA9" w:rsidRDefault="00640605" w:rsidP="00A33AA9">
      <w:pPr>
        <w:pStyle w:val="a5"/>
        <w:numPr>
          <w:ilvl w:val="0"/>
          <w:numId w:val="7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1014 уникальных значения</w:t>
      </w:r>
    </w:p>
    <w:p w14:paraId="0EC2ADA1" w14:textId="77777777" w:rsidR="00640605" w:rsidRPr="00A33AA9" w:rsidRDefault="00640605" w:rsidP="00A33AA9">
      <w:pPr>
        <w:pStyle w:val="a5"/>
        <w:numPr>
          <w:ilvl w:val="0"/>
          <w:numId w:val="7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другу.</w:t>
      </w:r>
    </w:p>
    <w:p w14:paraId="5D8BB8F3" w14:textId="77777777" w:rsidR="00640605" w:rsidRPr="00A33AA9" w:rsidRDefault="00640605" w:rsidP="00A33AA9">
      <w:pPr>
        <w:pStyle w:val="a5"/>
        <w:numPr>
          <w:ilvl w:val="0"/>
          <w:numId w:val="7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нормальному.</w:t>
      </w:r>
    </w:p>
    <w:p w14:paraId="54433CB6" w14:textId="77777777" w:rsidR="00640605" w:rsidRPr="00A33AA9" w:rsidRDefault="00640605" w:rsidP="00A33AA9">
      <w:pPr>
        <w:pStyle w:val="a5"/>
        <w:numPr>
          <w:ilvl w:val="0"/>
          <w:numId w:val="7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Есть 6 выбросов в стороны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27CE451" w14:textId="77777777" w:rsidR="00EE484A" w:rsidRPr="00A33AA9" w:rsidRDefault="00EE484A" w:rsidP="00A33A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4FB4DD" w14:textId="77777777" w:rsidR="00BD0892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Плотность, кг/м3   </w:t>
      </w:r>
    </w:p>
    <w:p w14:paraId="18DA8064" w14:textId="77777777" w:rsidR="00BD0892" w:rsidRPr="00A33AA9" w:rsidRDefault="00BD0892" w:rsidP="00A33AA9">
      <w:pPr>
        <w:pStyle w:val="a5"/>
        <w:numPr>
          <w:ilvl w:val="0"/>
          <w:numId w:val="8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1013 уникальных значения</w:t>
      </w:r>
    </w:p>
    <w:p w14:paraId="117C4AC8" w14:textId="77777777" w:rsidR="00BD0892" w:rsidRPr="00A33AA9" w:rsidRDefault="00BD0892" w:rsidP="00A33AA9">
      <w:pPr>
        <w:pStyle w:val="a5"/>
        <w:numPr>
          <w:ilvl w:val="0"/>
          <w:numId w:val="8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другу.</w:t>
      </w:r>
    </w:p>
    <w:p w14:paraId="684D94F3" w14:textId="77777777" w:rsidR="00BD0892" w:rsidRPr="00A33AA9" w:rsidRDefault="00BD0892" w:rsidP="00A33AA9">
      <w:pPr>
        <w:pStyle w:val="a5"/>
        <w:numPr>
          <w:ilvl w:val="0"/>
          <w:numId w:val="8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 со смещением влево.</w:t>
      </w:r>
    </w:p>
    <w:p w14:paraId="03581442" w14:textId="77777777" w:rsidR="00BD0892" w:rsidRPr="00A33AA9" w:rsidRDefault="00BD0892" w:rsidP="00A33AA9">
      <w:pPr>
        <w:pStyle w:val="a5"/>
        <w:numPr>
          <w:ilvl w:val="0"/>
          <w:numId w:val="8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Есть 9 выбросов,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большинство  в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сторону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50DE39E" w14:textId="77777777" w:rsidR="00EE484A" w:rsidRPr="00A33AA9" w:rsidRDefault="00EE484A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</w:t>
      </w:r>
    </w:p>
    <w:p w14:paraId="60E214B7" w14:textId="77777777" w:rsidR="00BD0892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модуль упругости, ГПа </w:t>
      </w:r>
    </w:p>
    <w:p w14:paraId="5C419508" w14:textId="77777777" w:rsidR="00BD0892" w:rsidRPr="00A33AA9" w:rsidRDefault="00BD0892" w:rsidP="00A33AA9">
      <w:pPr>
        <w:pStyle w:val="a5"/>
        <w:numPr>
          <w:ilvl w:val="0"/>
          <w:numId w:val="9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1020 уникальных значения</w:t>
      </w:r>
    </w:p>
    <w:p w14:paraId="5AFF4AF7" w14:textId="77777777" w:rsidR="00BD0892" w:rsidRPr="00A33AA9" w:rsidRDefault="00BD0892" w:rsidP="00A33AA9">
      <w:pPr>
        <w:pStyle w:val="a5"/>
        <w:numPr>
          <w:ilvl w:val="0"/>
          <w:numId w:val="9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другу.</w:t>
      </w:r>
    </w:p>
    <w:p w14:paraId="0EEBD7A0" w14:textId="77777777" w:rsidR="00BD0892" w:rsidRPr="00A33AA9" w:rsidRDefault="00BD0892" w:rsidP="00A33AA9">
      <w:pPr>
        <w:pStyle w:val="a5"/>
        <w:numPr>
          <w:ilvl w:val="0"/>
          <w:numId w:val="9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нормальному.</w:t>
      </w:r>
    </w:p>
    <w:p w14:paraId="08BBCC33" w14:textId="77777777" w:rsidR="00BD0892" w:rsidRPr="00A33AA9" w:rsidRDefault="00BD0892" w:rsidP="00A33AA9">
      <w:pPr>
        <w:pStyle w:val="a5"/>
        <w:numPr>
          <w:ilvl w:val="0"/>
          <w:numId w:val="9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2 сильных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выбросов  в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сторону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7958769" w14:textId="77777777" w:rsidR="00EE484A" w:rsidRPr="00A33AA9" w:rsidRDefault="00EE484A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</w:t>
      </w:r>
    </w:p>
    <w:p w14:paraId="2E789A8B" w14:textId="77777777" w:rsidR="005B0D44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Количество отвердителя, м.% </w:t>
      </w:r>
    </w:p>
    <w:p w14:paraId="63CD8057" w14:textId="77777777" w:rsidR="005B0D44" w:rsidRPr="00A33AA9" w:rsidRDefault="005B0D44" w:rsidP="00A33AA9">
      <w:pPr>
        <w:pStyle w:val="a5"/>
        <w:numPr>
          <w:ilvl w:val="0"/>
          <w:numId w:val="10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1005 уникальных значения</w:t>
      </w:r>
    </w:p>
    <w:p w14:paraId="5DC16C22" w14:textId="77777777" w:rsidR="005B0D44" w:rsidRPr="00A33AA9" w:rsidRDefault="005B0D44" w:rsidP="00A33AA9">
      <w:pPr>
        <w:pStyle w:val="a5"/>
        <w:numPr>
          <w:ilvl w:val="0"/>
          <w:numId w:val="10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другу.</w:t>
      </w:r>
    </w:p>
    <w:p w14:paraId="605E4F15" w14:textId="77777777" w:rsidR="005B0D44" w:rsidRPr="00A33AA9" w:rsidRDefault="005B0D44" w:rsidP="00A33AA9">
      <w:pPr>
        <w:pStyle w:val="a5"/>
        <w:numPr>
          <w:ilvl w:val="0"/>
          <w:numId w:val="10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нормальному, справа формируется вторая вершина.</w:t>
      </w:r>
    </w:p>
    <w:p w14:paraId="1D0CC6B3" w14:textId="77777777" w:rsidR="005B0D44" w:rsidRPr="00A33AA9" w:rsidRDefault="005B0D44" w:rsidP="00A33AA9">
      <w:pPr>
        <w:pStyle w:val="a5"/>
        <w:numPr>
          <w:ilvl w:val="0"/>
          <w:numId w:val="10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14 сильных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выбросов  в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стороны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E2F945A" w14:textId="77777777" w:rsidR="005B0D44" w:rsidRPr="00A33AA9" w:rsidRDefault="005B0D44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5AF392" w14:textId="77777777" w:rsidR="00EE484A" w:rsidRPr="00A33AA9" w:rsidRDefault="00EE484A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</w:t>
      </w:r>
    </w:p>
    <w:p w14:paraId="063F0EB2" w14:textId="77777777" w:rsidR="005B0D44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Содержание эпоксидных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групп,%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_2 </w:t>
      </w:r>
    </w:p>
    <w:p w14:paraId="3C23704C" w14:textId="77777777" w:rsidR="005B0D44" w:rsidRPr="00A33AA9" w:rsidRDefault="005B0D44" w:rsidP="00A33AA9">
      <w:pPr>
        <w:pStyle w:val="a5"/>
        <w:numPr>
          <w:ilvl w:val="0"/>
          <w:numId w:val="11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Столбец содержит 1004 уникальных значения</w:t>
      </w:r>
    </w:p>
    <w:p w14:paraId="3697DED7" w14:textId="77777777" w:rsidR="005B0D44" w:rsidRPr="00A33AA9" w:rsidRDefault="005B0D44" w:rsidP="00A33AA9">
      <w:pPr>
        <w:pStyle w:val="a5"/>
        <w:numPr>
          <w:ilvl w:val="0"/>
          <w:numId w:val="11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другу, график слегка смещен влево</w:t>
      </w:r>
    </w:p>
    <w:p w14:paraId="7B4C9FAA" w14:textId="77777777" w:rsidR="005B0D44" w:rsidRPr="00A33AA9" w:rsidRDefault="005B0D44" w:rsidP="00A33AA9">
      <w:pPr>
        <w:pStyle w:val="a5"/>
        <w:numPr>
          <w:ilvl w:val="0"/>
          <w:numId w:val="11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нормальному.</w:t>
      </w:r>
    </w:p>
    <w:p w14:paraId="45963A7D" w14:textId="77777777" w:rsidR="005B0D44" w:rsidRPr="00A33AA9" w:rsidRDefault="005B0D44" w:rsidP="00A33AA9">
      <w:pPr>
        <w:pStyle w:val="a5"/>
        <w:numPr>
          <w:ilvl w:val="0"/>
          <w:numId w:val="11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2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выбросов  в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стороны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F4E9F75" w14:textId="77777777" w:rsidR="00EE484A" w:rsidRPr="00A33AA9" w:rsidRDefault="00EE484A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</w:p>
    <w:p w14:paraId="7648215E" w14:textId="77777777" w:rsidR="005B0D44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Температура вспышки, С_2 </w:t>
      </w:r>
    </w:p>
    <w:p w14:paraId="4835197F" w14:textId="77777777" w:rsidR="002E60E4" w:rsidRPr="00A33AA9" w:rsidRDefault="002E60E4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1FEAD7" w14:textId="77777777" w:rsidR="005B0D44" w:rsidRPr="00A33AA9" w:rsidRDefault="005B0D44" w:rsidP="00A33AA9">
      <w:pPr>
        <w:pStyle w:val="a5"/>
        <w:numPr>
          <w:ilvl w:val="0"/>
          <w:numId w:val="12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1003 уникальных значения</w:t>
      </w:r>
    </w:p>
    <w:p w14:paraId="3B80FB72" w14:textId="77777777" w:rsidR="005B0D44" w:rsidRPr="00A33AA9" w:rsidRDefault="005B0D44" w:rsidP="00A33AA9">
      <w:pPr>
        <w:pStyle w:val="a5"/>
        <w:numPr>
          <w:ilvl w:val="0"/>
          <w:numId w:val="12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другу, график слегка смещен вправо</w:t>
      </w:r>
    </w:p>
    <w:p w14:paraId="5E3B06E0" w14:textId="77777777" w:rsidR="005B0D44" w:rsidRPr="00A33AA9" w:rsidRDefault="005B0D44" w:rsidP="00A33AA9">
      <w:pPr>
        <w:pStyle w:val="a5"/>
        <w:numPr>
          <w:ilvl w:val="0"/>
          <w:numId w:val="12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нормальному.</w:t>
      </w:r>
    </w:p>
    <w:p w14:paraId="19839DA3" w14:textId="77777777" w:rsidR="005B0D44" w:rsidRPr="00A33AA9" w:rsidRDefault="005B0D44" w:rsidP="00A33AA9">
      <w:pPr>
        <w:pStyle w:val="a5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8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выбросов  в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стороны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б один из них сильно уходит в минимум</w:t>
      </w:r>
    </w:p>
    <w:p w14:paraId="69433D05" w14:textId="77777777" w:rsidR="002E60E4" w:rsidRPr="00A33AA9" w:rsidRDefault="002E60E4" w:rsidP="00A33A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88DB9B" w14:textId="77777777" w:rsidR="00EE484A" w:rsidRPr="00A33AA9" w:rsidRDefault="00EE484A" w:rsidP="00A33A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445DADA3" w14:textId="77777777" w:rsidR="005B0D44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Поверхностная плотность, г/м2 </w:t>
      </w:r>
    </w:p>
    <w:p w14:paraId="58DB285F" w14:textId="77777777" w:rsidR="002E60E4" w:rsidRPr="00A33AA9" w:rsidRDefault="002E60E4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A89C66" w14:textId="77777777" w:rsidR="005B0D44" w:rsidRPr="00A33AA9" w:rsidRDefault="005B0D44" w:rsidP="00A33AA9">
      <w:pPr>
        <w:pStyle w:val="a5"/>
        <w:numPr>
          <w:ilvl w:val="0"/>
          <w:numId w:val="13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1004 уникальных значения</w:t>
      </w:r>
    </w:p>
    <w:p w14:paraId="6184F7BA" w14:textId="77777777" w:rsidR="005B0D44" w:rsidRPr="00A33AA9" w:rsidRDefault="005B0D44" w:rsidP="00A33AA9">
      <w:pPr>
        <w:pStyle w:val="a5"/>
        <w:numPr>
          <w:ilvl w:val="0"/>
          <w:numId w:val="13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другу, график </w:t>
      </w:r>
      <w:r w:rsidR="00A95B60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сильно 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смещен вправо</w:t>
      </w:r>
    </w:p>
    <w:p w14:paraId="45209261" w14:textId="77777777" w:rsidR="005B0D44" w:rsidRPr="00A33AA9" w:rsidRDefault="005B0D44" w:rsidP="00A33AA9">
      <w:pPr>
        <w:pStyle w:val="a5"/>
        <w:numPr>
          <w:ilvl w:val="0"/>
          <w:numId w:val="13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нормальному.</w:t>
      </w:r>
    </w:p>
    <w:p w14:paraId="0D9C7E17" w14:textId="77777777" w:rsidR="005B0D44" w:rsidRPr="00A33AA9" w:rsidRDefault="005B0D44" w:rsidP="00A33AA9">
      <w:pPr>
        <w:pStyle w:val="a5"/>
        <w:numPr>
          <w:ilvl w:val="0"/>
          <w:numId w:val="13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2 сильных выбросов в сторону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79DEC95" w14:textId="77777777" w:rsidR="00EE484A" w:rsidRPr="00A33AA9" w:rsidRDefault="00EE484A" w:rsidP="00A33A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089DAC3" w14:textId="77777777" w:rsidR="005B0D44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Модуль упругости при растяжении, ГПа </w:t>
      </w:r>
    </w:p>
    <w:p w14:paraId="139A1B06" w14:textId="77777777" w:rsidR="002E60E4" w:rsidRPr="00A33AA9" w:rsidRDefault="002E60E4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0B60CA" w14:textId="77777777" w:rsidR="00A95B60" w:rsidRPr="00A33AA9" w:rsidRDefault="00A95B60" w:rsidP="00A33AA9">
      <w:pPr>
        <w:pStyle w:val="a5"/>
        <w:numPr>
          <w:ilvl w:val="0"/>
          <w:numId w:val="14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1004 уникальных значения</w:t>
      </w:r>
    </w:p>
    <w:p w14:paraId="418CF448" w14:textId="77777777" w:rsidR="00A95B60" w:rsidRPr="00A33AA9" w:rsidRDefault="00A95B60" w:rsidP="00A33AA9">
      <w:pPr>
        <w:pStyle w:val="a5"/>
        <w:numPr>
          <w:ilvl w:val="0"/>
          <w:numId w:val="14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другу, график смещен влево</w:t>
      </w:r>
    </w:p>
    <w:p w14:paraId="57845242" w14:textId="77777777" w:rsidR="00A95B60" w:rsidRPr="00A33AA9" w:rsidRDefault="00A95B60" w:rsidP="00A33AA9">
      <w:pPr>
        <w:pStyle w:val="a5"/>
        <w:numPr>
          <w:ilvl w:val="0"/>
          <w:numId w:val="14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lastRenderedPageBreak/>
        <w:t>Распределение близко к нормальному.</w:t>
      </w:r>
    </w:p>
    <w:p w14:paraId="0A54A198" w14:textId="77777777" w:rsidR="00A95B60" w:rsidRPr="00A33AA9" w:rsidRDefault="00A95B60" w:rsidP="00A33AA9">
      <w:pPr>
        <w:pStyle w:val="a5"/>
        <w:numPr>
          <w:ilvl w:val="0"/>
          <w:numId w:val="14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6 выбросов в стороны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BC8021B" w14:textId="77777777" w:rsidR="00A95B60" w:rsidRPr="00A33AA9" w:rsidRDefault="00A95B60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05C75B" w14:textId="77777777" w:rsidR="00EE484A" w:rsidRPr="00A33AA9" w:rsidRDefault="00EE484A" w:rsidP="00A33A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BDF082" w14:textId="77777777" w:rsidR="005B0D44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Прочность при растяжении, МПа  </w:t>
      </w:r>
    </w:p>
    <w:p w14:paraId="74C08E34" w14:textId="77777777" w:rsidR="002E60E4" w:rsidRPr="00A33AA9" w:rsidRDefault="002E60E4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1C5F13" w14:textId="77777777" w:rsidR="00A95B60" w:rsidRPr="00A33AA9" w:rsidRDefault="00A95B60" w:rsidP="00A33AA9">
      <w:pPr>
        <w:pStyle w:val="a5"/>
        <w:numPr>
          <w:ilvl w:val="0"/>
          <w:numId w:val="1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1004 уникальных значения</w:t>
      </w:r>
    </w:p>
    <w:p w14:paraId="4D780AE2" w14:textId="77777777" w:rsidR="00A95B60" w:rsidRPr="00A33AA9" w:rsidRDefault="00A95B60" w:rsidP="00A33AA9">
      <w:pPr>
        <w:pStyle w:val="a5"/>
        <w:numPr>
          <w:ilvl w:val="0"/>
          <w:numId w:val="1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близки друг другу, график смещен вправо</w:t>
      </w:r>
    </w:p>
    <w:p w14:paraId="114655AC" w14:textId="77777777" w:rsidR="00A95B60" w:rsidRPr="00A33AA9" w:rsidRDefault="00A95B60" w:rsidP="00A33AA9">
      <w:pPr>
        <w:pStyle w:val="a5"/>
        <w:numPr>
          <w:ilvl w:val="0"/>
          <w:numId w:val="1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нормальному.</w:t>
      </w:r>
    </w:p>
    <w:p w14:paraId="52516B98" w14:textId="77777777" w:rsidR="00A95B60" w:rsidRPr="00A33AA9" w:rsidRDefault="00A95B60" w:rsidP="00A33AA9">
      <w:pPr>
        <w:pStyle w:val="a5"/>
        <w:numPr>
          <w:ilvl w:val="0"/>
          <w:numId w:val="1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11 выбросов в стороны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8998455" w14:textId="77777777" w:rsidR="00A95B60" w:rsidRPr="00A33AA9" w:rsidRDefault="00A95B60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7669C0" w14:textId="77777777" w:rsidR="00EE484A" w:rsidRPr="00A33AA9" w:rsidRDefault="00EE484A" w:rsidP="00A33A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DC3BF6B" w14:textId="77777777" w:rsidR="00EE484A" w:rsidRPr="00A33AA9" w:rsidRDefault="00EE484A" w:rsidP="00A33AA9">
      <w:pPr>
        <w:pStyle w:val="a5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Потребление смолы, г/м2</w:t>
      </w:r>
    </w:p>
    <w:p w14:paraId="39934F74" w14:textId="77777777" w:rsidR="002E60E4" w:rsidRPr="00A33AA9" w:rsidRDefault="002E60E4" w:rsidP="00A33AA9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35BD7FA" w14:textId="77777777" w:rsidR="00A95B60" w:rsidRPr="00A33AA9" w:rsidRDefault="00A95B60" w:rsidP="00A33AA9">
      <w:pPr>
        <w:pStyle w:val="a5"/>
        <w:numPr>
          <w:ilvl w:val="0"/>
          <w:numId w:val="16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Столбец содержит 1003 уникальных значения</w:t>
      </w:r>
    </w:p>
    <w:p w14:paraId="55796C8F" w14:textId="77777777" w:rsidR="00A95B60" w:rsidRPr="00A33AA9" w:rsidRDefault="00A95B60" w:rsidP="00A33AA9">
      <w:pPr>
        <w:pStyle w:val="a5"/>
        <w:numPr>
          <w:ilvl w:val="0"/>
          <w:numId w:val="16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Значения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median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mode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очень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близки друг другу, график смещен влево</w:t>
      </w:r>
    </w:p>
    <w:p w14:paraId="2E468284" w14:textId="77777777" w:rsidR="00A95B60" w:rsidRPr="00A33AA9" w:rsidRDefault="00A95B60" w:rsidP="00A33AA9">
      <w:pPr>
        <w:pStyle w:val="a5"/>
        <w:numPr>
          <w:ilvl w:val="0"/>
          <w:numId w:val="16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Распределение близко к нормальному.</w:t>
      </w:r>
    </w:p>
    <w:p w14:paraId="6209D040" w14:textId="77777777" w:rsidR="00A95B60" w:rsidRPr="00A33AA9" w:rsidRDefault="00A95B60" w:rsidP="00A33AA9">
      <w:pPr>
        <w:pStyle w:val="a5"/>
        <w:numPr>
          <w:ilvl w:val="0"/>
          <w:numId w:val="16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Наличие 8 выбросов в стороны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Min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Max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D872056" w14:textId="77777777" w:rsidR="00D07A26" w:rsidRPr="00A33AA9" w:rsidRDefault="00A95B60" w:rsidP="00A33AA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Взаи</w:t>
      </w:r>
      <w:r w:rsidR="002E60E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мосвязь между целью и </w:t>
      </w:r>
      <w:proofErr w:type="spellStart"/>
      <w:proofErr w:type="gramStart"/>
      <w:r w:rsidR="002E60E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функциями.Теперь</w:t>
      </w:r>
      <w:proofErr w:type="spellEnd"/>
      <w:proofErr w:type="gramEnd"/>
      <w:r w:rsidR="002E60E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когда мы немного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знаем о распределении данных в наших столбцах, мы можем начать искать взаимосвязи между объектами и целью, которую мы хотим иметь возможность предсказать.</w:t>
      </w:r>
    </w:p>
    <w:p w14:paraId="33F04B19" w14:textId="77777777" w:rsidR="00D07A26" w:rsidRPr="00A33AA9" w:rsidRDefault="00D07A26" w:rsidP="00A33AA9">
      <w:pPr>
        <w:pStyle w:val="a4"/>
        <w:spacing w:line="360" w:lineRule="auto"/>
        <w:rPr>
          <w:sz w:val="28"/>
          <w:szCs w:val="28"/>
        </w:rPr>
      </w:pPr>
      <w:proofErr w:type="spellStart"/>
      <w:r w:rsidRPr="00A33AA9">
        <w:rPr>
          <w:sz w:val="28"/>
          <w:szCs w:val="28"/>
        </w:rPr>
        <w:t>HistPlot</w:t>
      </w:r>
      <w:proofErr w:type="spellEnd"/>
      <w:r w:rsidRPr="00A33AA9">
        <w:rPr>
          <w:sz w:val="28"/>
          <w:szCs w:val="28"/>
        </w:rPr>
        <w:t xml:space="preserve"> (гистограмма) и </w:t>
      </w:r>
      <w:proofErr w:type="spellStart"/>
      <w:r w:rsidRPr="00A33AA9">
        <w:rPr>
          <w:sz w:val="28"/>
          <w:szCs w:val="28"/>
        </w:rPr>
        <w:t>Probability</w:t>
      </w:r>
      <w:proofErr w:type="spellEnd"/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Plot</w:t>
      </w:r>
      <w:proofErr w:type="spellEnd"/>
      <w:r w:rsidRPr="00A33AA9">
        <w:rPr>
          <w:sz w:val="28"/>
          <w:szCs w:val="28"/>
        </w:rPr>
        <w:t xml:space="preserve"> (график вероятностей) используются в анализе данных для визуальной оценки распределения и наличия выбросов в данных.</w:t>
      </w:r>
      <w:r w:rsidR="002E60E4" w:rsidRPr="00A33AA9">
        <w:rPr>
          <w:sz w:val="28"/>
          <w:szCs w:val="28"/>
        </w:rPr>
        <w:t xml:space="preserve"> </w:t>
      </w:r>
      <w:r w:rsidRPr="00A33AA9">
        <w:rPr>
          <w:sz w:val="28"/>
          <w:szCs w:val="28"/>
        </w:rPr>
        <w:t xml:space="preserve">Гистограмма позволяет оценить частоту появления значений в выборке и дать представление о форме распределения </w:t>
      </w:r>
      <w:r w:rsidRPr="00A33AA9">
        <w:rPr>
          <w:sz w:val="28"/>
          <w:szCs w:val="28"/>
        </w:rPr>
        <w:lastRenderedPageBreak/>
        <w:t>данных. Частота появления значений отображается на оси Y, а значения на оси X. Если данные имеют нормальное распределение, гистограмма будет иметь колоколообразную форму.</w:t>
      </w:r>
      <w:r w:rsidR="002E60E4" w:rsidRPr="00A33AA9">
        <w:rPr>
          <w:sz w:val="28"/>
          <w:szCs w:val="28"/>
        </w:rPr>
        <w:t xml:space="preserve"> </w:t>
      </w:r>
      <w:r w:rsidRPr="00A33AA9">
        <w:rPr>
          <w:sz w:val="28"/>
          <w:szCs w:val="28"/>
        </w:rPr>
        <w:t>График вероятностей позволяет оценить, насколько выборка соответствует теоретическому распределению. Если точки на графике расположены примерно вдоль линии, то выборка имеет распределение, близкое к теоретическому распределению. Если точки значительно отклоняются от линии, то выборка может содержать выбросы или не соответствовать теоретическому распределению.</w:t>
      </w:r>
      <w:r w:rsidR="002E60E4" w:rsidRPr="00A33AA9">
        <w:rPr>
          <w:sz w:val="28"/>
          <w:szCs w:val="28"/>
        </w:rPr>
        <w:t xml:space="preserve"> </w:t>
      </w:r>
      <w:r w:rsidRPr="00A33AA9">
        <w:rPr>
          <w:sz w:val="28"/>
          <w:szCs w:val="28"/>
        </w:rPr>
        <w:t>Использование обоих графиков помогает лучше понимать данные и определить, какие методы анализа и статистические тесты могут быть применены для дальнейшего исследования.</w:t>
      </w:r>
    </w:p>
    <w:p w14:paraId="247DDF57" w14:textId="4E0073B4" w:rsidR="002E60E4" w:rsidRPr="00A33AA9" w:rsidRDefault="00A33AA9" w:rsidP="00A33AA9">
      <w:pPr>
        <w:pStyle w:val="a4"/>
        <w:spacing w:line="360" w:lineRule="auto"/>
        <w:ind w:firstLine="0"/>
        <w:rPr>
          <w:sz w:val="28"/>
          <w:szCs w:val="28"/>
        </w:rPr>
      </w:pPr>
      <w:r w:rsidRPr="00A33AA9">
        <w:rPr>
          <w:sz w:val="28"/>
          <w:szCs w:val="28"/>
        </w:rPr>
        <w:drawing>
          <wp:inline distT="0" distB="0" distL="0" distR="0" wp14:anchorId="0263B1B0" wp14:editId="45A452A0">
            <wp:extent cx="3939881" cy="409991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DD9B" w14:textId="77777777" w:rsidR="002E60E4" w:rsidRPr="00A33AA9" w:rsidRDefault="005073F6" w:rsidP="00A33AA9">
      <w:pPr>
        <w:pStyle w:val="a4"/>
        <w:spacing w:line="360" w:lineRule="auto"/>
        <w:ind w:firstLine="0"/>
        <w:jc w:val="center"/>
        <w:rPr>
          <w:sz w:val="28"/>
          <w:szCs w:val="28"/>
        </w:rPr>
      </w:pPr>
      <w:r w:rsidRPr="00A33AA9">
        <w:rPr>
          <w:sz w:val="28"/>
          <w:szCs w:val="28"/>
        </w:rPr>
        <w:t>Рис.5</w:t>
      </w:r>
    </w:p>
    <w:p w14:paraId="3F5B4459" w14:textId="77777777" w:rsidR="001D3F88" w:rsidRPr="00A33AA9" w:rsidRDefault="001D3F88" w:rsidP="00A33AA9">
      <w:pPr>
        <w:pStyle w:val="a4"/>
        <w:spacing w:line="360" w:lineRule="auto"/>
        <w:ind w:firstLine="0"/>
        <w:rPr>
          <w:sz w:val="28"/>
          <w:szCs w:val="28"/>
        </w:rPr>
      </w:pPr>
    </w:p>
    <w:p w14:paraId="2B59D749" w14:textId="77777777" w:rsidR="001D3F88" w:rsidRPr="00A33AA9" w:rsidRDefault="001D3F88" w:rsidP="00A33AA9">
      <w:pPr>
        <w:pStyle w:val="a4"/>
        <w:spacing w:line="360" w:lineRule="auto"/>
        <w:rPr>
          <w:sz w:val="28"/>
          <w:szCs w:val="28"/>
        </w:rPr>
      </w:pPr>
      <w:proofErr w:type="spellStart"/>
      <w:r w:rsidRPr="00A33AA9">
        <w:rPr>
          <w:sz w:val="28"/>
          <w:szCs w:val="28"/>
        </w:rPr>
        <w:t>Scatter</w:t>
      </w:r>
      <w:proofErr w:type="spellEnd"/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plot</w:t>
      </w:r>
      <w:proofErr w:type="spellEnd"/>
      <w:r w:rsidRPr="00A33AA9">
        <w:rPr>
          <w:sz w:val="28"/>
          <w:szCs w:val="28"/>
        </w:rPr>
        <w:t xml:space="preserve"> </w:t>
      </w:r>
      <w:proofErr w:type="gramStart"/>
      <w:r w:rsidRPr="00A33AA9">
        <w:rPr>
          <w:sz w:val="28"/>
          <w:szCs w:val="28"/>
        </w:rPr>
        <w:t>- это</w:t>
      </w:r>
      <w:proofErr w:type="gramEnd"/>
      <w:r w:rsidRPr="00A33AA9">
        <w:rPr>
          <w:sz w:val="28"/>
          <w:szCs w:val="28"/>
        </w:rPr>
        <w:t xml:space="preserve"> график, который используется для отображения взаимосвязи между двумя переменными. Он представляет собой точки на </w:t>
      </w:r>
      <w:r w:rsidRPr="00A33AA9">
        <w:rPr>
          <w:sz w:val="28"/>
          <w:szCs w:val="28"/>
        </w:rPr>
        <w:lastRenderedPageBreak/>
        <w:t>координатной плоскости, где каждая точка представляет значения двух переменных. Одна переменная помещается на горизонтальную ось, а другая - на вертикальную.</w:t>
      </w:r>
      <w:r w:rsidR="002E60E4"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Scatter</w:t>
      </w:r>
      <w:proofErr w:type="spellEnd"/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plot</w:t>
      </w:r>
      <w:proofErr w:type="spellEnd"/>
      <w:r w:rsidRPr="00A33AA9">
        <w:rPr>
          <w:sz w:val="28"/>
          <w:szCs w:val="28"/>
        </w:rPr>
        <w:t xml:space="preserve"> позволяет определить, есть ли связь между двумя переменными, и какая эта связь (положительная, отрицательная или отсутствует). Также можно определить наличие выбросов и возможные нелинейные отношения между переменными. </w:t>
      </w:r>
      <w:r w:rsidR="00584039" w:rsidRPr="00A33AA9">
        <w:rPr>
          <w:sz w:val="28"/>
          <w:szCs w:val="28"/>
        </w:rPr>
        <w:t>В нашем случае можно сделать выводы о нелинейности данных и выбросах.</w:t>
      </w:r>
    </w:p>
    <w:p w14:paraId="30A4D3E7" w14:textId="77777777" w:rsidR="002E60E4" w:rsidRPr="00A33AA9" w:rsidRDefault="002E60E4" w:rsidP="00A33AA9">
      <w:pPr>
        <w:pStyle w:val="a4"/>
        <w:spacing w:line="360" w:lineRule="auto"/>
        <w:ind w:firstLine="0"/>
        <w:rPr>
          <w:sz w:val="28"/>
          <w:szCs w:val="28"/>
        </w:rPr>
      </w:pPr>
      <w:r w:rsidRPr="00A33AA9">
        <w:rPr>
          <w:noProof/>
          <w:sz w:val="28"/>
          <w:szCs w:val="28"/>
        </w:rPr>
        <w:drawing>
          <wp:inline distT="0" distB="0" distL="0" distR="0" wp14:anchorId="3F7D47E9" wp14:editId="443C89B7">
            <wp:extent cx="5211292" cy="2222770"/>
            <wp:effectExtent l="0" t="0" r="889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31" t="15766" b="16968"/>
                    <a:stretch/>
                  </pic:blipFill>
                  <pic:spPr bwMode="auto">
                    <a:xfrm>
                      <a:off x="0" y="0"/>
                      <a:ext cx="5237654" cy="223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20A3A" w14:textId="77777777" w:rsidR="00584039" w:rsidRPr="00A33AA9" w:rsidRDefault="005073F6" w:rsidP="00A33AA9">
      <w:pPr>
        <w:pStyle w:val="a4"/>
        <w:spacing w:line="360" w:lineRule="auto"/>
        <w:ind w:firstLine="0"/>
        <w:jc w:val="center"/>
        <w:rPr>
          <w:sz w:val="28"/>
          <w:szCs w:val="28"/>
        </w:rPr>
      </w:pPr>
      <w:r w:rsidRPr="00A33AA9">
        <w:rPr>
          <w:sz w:val="28"/>
          <w:szCs w:val="28"/>
        </w:rPr>
        <w:t>Рис.6</w:t>
      </w:r>
    </w:p>
    <w:p w14:paraId="522F2D95" w14:textId="77777777" w:rsidR="00B66C7E" w:rsidRPr="00A33AA9" w:rsidRDefault="00B66C7E" w:rsidP="00A33AA9">
      <w:pPr>
        <w:pStyle w:val="a4"/>
        <w:spacing w:line="360" w:lineRule="auto"/>
        <w:ind w:firstLine="0"/>
        <w:rPr>
          <w:sz w:val="28"/>
          <w:szCs w:val="28"/>
        </w:rPr>
      </w:pPr>
    </w:p>
    <w:p w14:paraId="76F49726" w14:textId="77777777" w:rsidR="00B66C7E" w:rsidRPr="00A33AA9" w:rsidRDefault="00B66C7E" w:rsidP="00A33AA9">
      <w:pPr>
        <w:pStyle w:val="a4"/>
        <w:spacing w:line="360" w:lineRule="auto"/>
        <w:rPr>
          <w:sz w:val="28"/>
          <w:szCs w:val="28"/>
        </w:rPr>
      </w:pPr>
      <w:proofErr w:type="spellStart"/>
      <w:r w:rsidRPr="00A33AA9">
        <w:rPr>
          <w:sz w:val="28"/>
          <w:szCs w:val="28"/>
        </w:rPr>
        <w:t>PairPlot</w:t>
      </w:r>
      <w:proofErr w:type="spellEnd"/>
      <w:r w:rsidRPr="00A33AA9">
        <w:rPr>
          <w:sz w:val="28"/>
          <w:szCs w:val="28"/>
        </w:rPr>
        <w:t xml:space="preserve"> </w:t>
      </w:r>
      <w:proofErr w:type="gramStart"/>
      <w:r w:rsidRPr="00A33AA9">
        <w:rPr>
          <w:sz w:val="28"/>
          <w:szCs w:val="28"/>
        </w:rPr>
        <w:t>- это</w:t>
      </w:r>
      <w:proofErr w:type="gramEnd"/>
      <w:r w:rsidRPr="00A33AA9">
        <w:rPr>
          <w:sz w:val="28"/>
          <w:szCs w:val="28"/>
        </w:rPr>
        <w:t xml:space="preserve"> графический инструмент для визуализации попарных отношений между переменными в наборе данных. Он показывает гистограммы и </w:t>
      </w:r>
      <w:proofErr w:type="spellStart"/>
      <w:r w:rsidRPr="00A33AA9">
        <w:rPr>
          <w:sz w:val="28"/>
          <w:szCs w:val="28"/>
        </w:rPr>
        <w:t>scatter</w:t>
      </w:r>
      <w:proofErr w:type="spellEnd"/>
      <w:r w:rsidRPr="00A33AA9">
        <w:rPr>
          <w:sz w:val="28"/>
          <w:szCs w:val="28"/>
        </w:rPr>
        <w:t xml:space="preserve"> </w:t>
      </w:r>
      <w:proofErr w:type="spellStart"/>
      <w:r w:rsidRPr="00A33AA9">
        <w:rPr>
          <w:sz w:val="28"/>
          <w:szCs w:val="28"/>
        </w:rPr>
        <w:t>plots</w:t>
      </w:r>
      <w:proofErr w:type="spellEnd"/>
      <w:r w:rsidRPr="00A33AA9">
        <w:rPr>
          <w:sz w:val="28"/>
          <w:szCs w:val="28"/>
        </w:rPr>
        <w:t xml:space="preserve"> для каждой пары переменных в наборе данных. Это может быть полезно для выявления зависимостей между переменными и определения, какие переменные наиболее влиятельны на целевую переменную. </w:t>
      </w:r>
      <w:proofErr w:type="spellStart"/>
      <w:r w:rsidRPr="00A33AA9">
        <w:rPr>
          <w:sz w:val="28"/>
          <w:szCs w:val="28"/>
        </w:rPr>
        <w:t>PairPlot</w:t>
      </w:r>
      <w:proofErr w:type="spellEnd"/>
      <w:r w:rsidRPr="00A33AA9">
        <w:rPr>
          <w:sz w:val="28"/>
          <w:szCs w:val="28"/>
        </w:rPr>
        <w:t xml:space="preserve"> может также показать различные кластеры, если они существуют в данных.</w:t>
      </w:r>
    </w:p>
    <w:p w14:paraId="20578DD5" w14:textId="77777777" w:rsidR="00584039" w:rsidRPr="00A33AA9" w:rsidRDefault="00584039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Этот график также не является показательным в нашем случае.</w:t>
      </w:r>
    </w:p>
    <w:p w14:paraId="59E8F620" w14:textId="77777777" w:rsidR="00584039" w:rsidRPr="00A33AA9" w:rsidRDefault="00584039" w:rsidP="00A33AA9">
      <w:pPr>
        <w:pStyle w:val="a4"/>
        <w:spacing w:line="360" w:lineRule="auto"/>
        <w:ind w:firstLine="0"/>
        <w:rPr>
          <w:sz w:val="28"/>
          <w:szCs w:val="28"/>
        </w:rPr>
      </w:pPr>
      <w:r w:rsidRPr="00A33AA9">
        <w:rPr>
          <w:noProof/>
          <w:sz w:val="28"/>
          <w:szCs w:val="28"/>
        </w:rPr>
        <w:lastRenderedPageBreak/>
        <w:drawing>
          <wp:inline distT="0" distB="0" distL="0" distR="0" wp14:anchorId="617C03AD" wp14:editId="6DA5E7A6">
            <wp:extent cx="6060569" cy="2393004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53" t="17547" b="19882"/>
                    <a:stretch/>
                  </pic:blipFill>
                  <pic:spPr bwMode="auto">
                    <a:xfrm>
                      <a:off x="0" y="0"/>
                      <a:ext cx="6061764" cy="239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709FB" w14:textId="77777777" w:rsidR="00584039" w:rsidRPr="00A33AA9" w:rsidRDefault="005073F6" w:rsidP="00A33AA9">
      <w:pPr>
        <w:pStyle w:val="a4"/>
        <w:spacing w:line="360" w:lineRule="auto"/>
        <w:ind w:firstLine="0"/>
        <w:jc w:val="center"/>
        <w:rPr>
          <w:sz w:val="28"/>
          <w:szCs w:val="28"/>
        </w:rPr>
      </w:pPr>
      <w:r w:rsidRPr="00A33AA9">
        <w:rPr>
          <w:sz w:val="28"/>
          <w:szCs w:val="28"/>
        </w:rPr>
        <w:t>Рис.7</w:t>
      </w:r>
    </w:p>
    <w:p w14:paraId="2F86D2A7" w14:textId="77777777" w:rsidR="00B66C7E" w:rsidRPr="00A33AA9" w:rsidRDefault="00B66C7E" w:rsidP="00A33AA9">
      <w:pPr>
        <w:pStyle w:val="3"/>
        <w:ind w:firstLine="0"/>
        <w:rPr>
          <w:rFonts w:ascii="Times New Roman" w:hAnsi="Times New Roman" w:cs="Times New Roman"/>
          <w:sz w:val="28"/>
          <w:szCs w:val="28"/>
        </w:rPr>
      </w:pPr>
    </w:p>
    <w:p w14:paraId="624C1CCB" w14:textId="77777777" w:rsidR="00584039" w:rsidRPr="00A33AA9" w:rsidRDefault="00584039" w:rsidP="00A33AA9">
      <w:pPr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При корреляции м</w:t>
      </w:r>
      <w:r w:rsidR="00B66C7E" w:rsidRPr="00A33AA9">
        <w:rPr>
          <w:rFonts w:ascii="Times New Roman" w:hAnsi="Times New Roman" w:cs="Times New Roman"/>
          <w:sz w:val="28"/>
          <w:szCs w:val="28"/>
        </w:rPr>
        <w:t xml:space="preserve">ы смотрим на значения корреляции всех объектов с </w:t>
      </w:r>
      <w:proofErr w:type="spellStart"/>
      <w:r w:rsidR="00B66C7E" w:rsidRPr="00A33AA9">
        <w:rPr>
          <w:rFonts w:ascii="Times New Roman" w:hAnsi="Times New Roman" w:cs="Times New Roman"/>
          <w:sz w:val="28"/>
          <w:szCs w:val="28"/>
        </w:rPr>
        <w:t>target</w:t>
      </w:r>
      <w:proofErr w:type="spellEnd"/>
      <w:r w:rsidR="00B66C7E" w:rsidRPr="00A33AA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B66C7E" w:rsidRPr="00A33AA9">
        <w:rPr>
          <w:rFonts w:ascii="Times New Roman" w:hAnsi="Times New Roman" w:cs="Times New Roman"/>
          <w:sz w:val="28"/>
          <w:szCs w:val="28"/>
        </w:rPr>
        <w:t>label</w:t>
      </w:r>
      <w:proofErr w:type="spellEnd"/>
      <w:r w:rsidR="00B66C7E" w:rsidRPr="00A33AA9">
        <w:rPr>
          <w:rFonts w:ascii="Times New Roman" w:hAnsi="Times New Roman" w:cs="Times New Roman"/>
          <w:sz w:val="28"/>
          <w:szCs w:val="28"/>
        </w:rPr>
        <w:t>. Сила взаимосвязи между ними дает нам представление о том, какие признаки более важны для прогнозирования</w:t>
      </w:r>
      <w:r w:rsidRPr="00A33AA9">
        <w:rPr>
          <w:rFonts w:ascii="Times New Roman" w:hAnsi="Times New Roman" w:cs="Times New Roman"/>
          <w:sz w:val="28"/>
          <w:szCs w:val="28"/>
        </w:rPr>
        <w:t>.</w:t>
      </w:r>
    </w:p>
    <w:p w14:paraId="1CF98691" w14:textId="77777777" w:rsidR="00B66C7E" w:rsidRPr="00A33AA9" w:rsidRDefault="00584039" w:rsidP="00A33AA9">
      <w:pPr>
        <w:rPr>
          <w:rFonts w:ascii="Times New Roman" w:hAnsi="Times New Roman" w:cs="Times New Roman"/>
          <w:noProof/>
          <w:sz w:val="28"/>
          <w:szCs w:val="28"/>
        </w:rPr>
      </w:pPr>
      <w:r w:rsidRPr="00A33AA9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33AA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B4C96A" wp14:editId="029F8F99">
            <wp:extent cx="2209165" cy="3090063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83" t="16161" r="66167" b="12888"/>
                    <a:stretch/>
                  </pic:blipFill>
                  <pic:spPr bwMode="auto">
                    <a:xfrm>
                      <a:off x="0" y="0"/>
                      <a:ext cx="2235018" cy="312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73F6" w:rsidRPr="00A33AA9">
        <w:rPr>
          <w:rFonts w:ascii="Times New Roman" w:hAnsi="Times New Roman" w:cs="Times New Roman"/>
          <w:noProof/>
          <w:sz w:val="28"/>
          <w:szCs w:val="28"/>
        </w:rPr>
        <w:t>Рис.8</w:t>
      </w:r>
    </w:p>
    <w:p w14:paraId="2BAC34F4" w14:textId="77777777" w:rsidR="00584039" w:rsidRPr="00A33AA9" w:rsidRDefault="00584039" w:rsidP="00A33AA9">
      <w:pPr>
        <w:rPr>
          <w:rFonts w:ascii="Times New Roman" w:hAnsi="Times New Roman" w:cs="Times New Roman"/>
          <w:sz w:val="28"/>
          <w:szCs w:val="28"/>
        </w:rPr>
      </w:pPr>
    </w:p>
    <w:p w14:paraId="08784B09" w14:textId="77777777" w:rsidR="00B66C7E" w:rsidRPr="00A33AA9" w:rsidRDefault="00584039" w:rsidP="00A33AA9">
      <w:pPr>
        <w:pStyle w:val="a4"/>
        <w:spacing w:line="360" w:lineRule="auto"/>
        <w:ind w:firstLine="0"/>
        <w:rPr>
          <w:sz w:val="28"/>
          <w:szCs w:val="28"/>
        </w:rPr>
      </w:pPr>
      <w:r w:rsidRPr="00A33AA9">
        <w:rPr>
          <w:noProof/>
          <w:sz w:val="28"/>
          <w:szCs w:val="28"/>
        </w:rPr>
        <w:lastRenderedPageBreak/>
        <w:drawing>
          <wp:inline distT="0" distB="0" distL="0" distR="0" wp14:anchorId="3E549AE0" wp14:editId="4EC6695B">
            <wp:extent cx="3608962" cy="49406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83" t="14623" r="68733" b="19702"/>
                    <a:stretch/>
                  </pic:blipFill>
                  <pic:spPr bwMode="auto">
                    <a:xfrm>
                      <a:off x="0" y="0"/>
                      <a:ext cx="3644604" cy="4989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35C4F" w14:textId="77777777" w:rsidR="00584039" w:rsidRPr="00A33AA9" w:rsidRDefault="005073F6" w:rsidP="00A33AA9">
      <w:pPr>
        <w:pStyle w:val="a4"/>
        <w:spacing w:line="360" w:lineRule="auto"/>
        <w:ind w:firstLine="0"/>
        <w:jc w:val="center"/>
        <w:rPr>
          <w:sz w:val="28"/>
          <w:szCs w:val="28"/>
        </w:rPr>
      </w:pPr>
      <w:r w:rsidRPr="00A33AA9">
        <w:rPr>
          <w:sz w:val="28"/>
          <w:szCs w:val="28"/>
        </w:rPr>
        <w:t>Рис.9</w:t>
      </w:r>
    </w:p>
    <w:p w14:paraId="7258F37A" w14:textId="77777777" w:rsidR="00D210FB" w:rsidRPr="00A33AA9" w:rsidRDefault="00584039" w:rsidP="00A33AA9">
      <w:pPr>
        <w:pStyle w:val="a4"/>
        <w:spacing w:line="360" w:lineRule="auto"/>
        <w:ind w:firstLine="0"/>
        <w:rPr>
          <w:sz w:val="28"/>
          <w:szCs w:val="28"/>
        </w:rPr>
      </w:pPr>
      <w:r w:rsidRPr="00A33AA9">
        <w:rPr>
          <w:sz w:val="28"/>
          <w:szCs w:val="28"/>
        </w:rPr>
        <w:t>Д</w:t>
      </w:r>
      <w:r w:rsidR="00937302" w:rsidRPr="00A33AA9">
        <w:rPr>
          <w:sz w:val="28"/>
          <w:szCs w:val="28"/>
        </w:rPr>
        <w:t xml:space="preserve">ля </w:t>
      </w:r>
      <w:r w:rsidR="00937302" w:rsidRPr="00A33AA9">
        <w:rPr>
          <w:sz w:val="28"/>
          <w:szCs w:val="28"/>
          <w:lang w:val="en-US"/>
        </w:rPr>
        <w:t>target</w:t>
      </w:r>
      <w:r w:rsidR="00937302" w:rsidRPr="00A33AA9">
        <w:rPr>
          <w:sz w:val="28"/>
          <w:szCs w:val="28"/>
        </w:rPr>
        <w:t>1:</w:t>
      </w:r>
    </w:p>
    <w:p w14:paraId="598172AD" w14:textId="77777777" w:rsidR="00D210FB" w:rsidRPr="00A33AA9" w:rsidRDefault="00937302" w:rsidP="00E73045">
      <w:pPr>
        <w:pStyle w:val="a4"/>
        <w:numPr>
          <w:ilvl w:val="0"/>
          <w:numId w:val="26"/>
        </w:numPr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 xml:space="preserve">столбцы “Содержание эпоксидных групп”, “Потребление смолы”, «Поверхностная плотность», «Температура вспышки», «Модуль упругости», Угол нашивки» </w:t>
      </w:r>
      <w:proofErr w:type="gramStart"/>
      <w:r w:rsidRPr="00A33AA9">
        <w:rPr>
          <w:sz w:val="28"/>
          <w:szCs w:val="28"/>
        </w:rPr>
        <w:t>и  «</w:t>
      </w:r>
      <w:proofErr w:type="gramEnd"/>
      <w:r w:rsidRPr="00A33AA9">
        <w:rPr>
          <w:sz w:val="28"/>
          <w:szCs w:val="28"/>
        </w:rPr>
        <w:t xml:space="preserve">Плотность нашивки» </w:t>
      </w:r>
      <w:r w:rsidR="00D210FB" w:rsidRPr="00A33AA9">
        <w:rPr>
          <w:sz w:val="28"/>
          <w:szCs w:val="28"/>
        </w:rPr>
        <w:t>положительно коррелируют с целевым столбцом.</w:t>
      </w:r>
    </w:p>
    <w:p w14:paraId="56192B4A" w14:textId="77777777" w:rsidR="00D210FB" w:rsidRPr="00A33AA9" w:rsidRDefault="00937302" w:rsidP="00E73045">
      <w:pPr>
        <w:pStyle w:val="a4"/>
        <w:numPr>
          <w:ilvl w:val="0"/>
          <w:numId w:val="26"/>
        </w:numPr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 xml:space="preserve">столбцы "Количество отвердителя", "Шаг нашивки", "Плотность", "Прочность при растяжении", "Соотношение матрица-наполнитель" </w:t>
      </w:r>
      <w:r w:rsidR="00D210FB" w:rsidRPr="00A33AA9">
        <w:rPr>
          <w:sz w:val="28"/>
          <w:szCs w:val="28"/>
        </w:rPr>
        <w:t>отрицательно коррелируют с целевой колонкой.</w:t>
      </w:r>
    </w:p>
    <w:p w14:paraId="1E9EAAEC" w14:textId="77777777" w:rsidR="001D3F88" w:rsidRPr="00A33AA9" w:rsidRDefault="00D210FB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 xml:space="preserve">При просмотре точечных графиков </w:t>
      </w:r>
      <w:r w:rsidR="002D402E" w:rsidRPr="00A33AA9">
        <w:rPr>
          <w:sz w:val="28"/>
          <w:szCs w:val="28"/>
        </w:rPr>
        <w:t xml:space="preserve">не наблюдается </w:t>
      </w:r>
      <w:r w:rsidRPr="00A33AA9">
        <w:rPr>
          <w:sz w:val="28"/>
          <w:szCs w:val="28"/>
        </w:rPr>
        <w:t>линейность между целевым значением и другими столбцами.</w:t>
      </w:r>
    </w:p>
    <w:p w14:paraId="480FEEEF" w14:textId="77777777" w:rsidR="002D402E" w:rsidRPr="00A33AA9" w:rsidRDefault="00584039" w:rsidP="00A33AA9">
      <w:pPr>
        <w:pStyle w:val="a4"/>
        <w:spacing w:line="360" w:lineRule="auto"/>
        <w:ind w:firstLine="0"/>
        <w:rPr>
          <w:sz w:val="28"/>
          <w:szCs w:val="28"/>
        </w:rPr>
      </w:pPr>
      <w:r w:rsidRPr="00A33AA9">
        <w:rPr>
          <w:sz w:val="28"/>
          <w:szCs w:val="28"/>
        </w:rPr>
        <w:lastRenderedPageBreak/>
        <w:t>Д</w:t>
      </w:r>
      <w:r w:rsidR="002D402E" w:rsidRPr="00A33AA9">
        <w:rPr>
          <w:sz w:val="28"/>
          <w:szCs w:val="28"/>
        </w:rPr>
        <w:t xml:space="preserve">ля </w:t>
      </w:r>
      <w:r w:rsidR="002D402E" w:rsidRPr="00A33AA9">
        <w:rPr>
          <w:sz w:val="28"/>
          <w:szCs w:val="28"/>
          <w:lang w:val="en-US"/>
        </w:rPr>
        <w:t>target</w:t>
      </w:r>
      <w:r w:rsidR="002D402E" w:rsidRPr="00A33AA9">
        <w:rPr>
          <w:sz w:val="28"/>
          <w:szCs w:val="28"/>
        </w:rPr>
        <w:t>2:</w:t>
      </w:r>
    </w:p>
    <w:p w14:paraId="264E2071" w14:textId="77777777" w:rsidR="002D402E" w:rsidRPr="00A33AA9" w:rsidRDefault="002D402E" w:rsidP="00E73045">
      <w:pPr>
        <w:pStyle w:val="a4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столбцы «Модуль упругости», “Потребление смолы”, "Соотношение матрица-наполнитель</w:t>
      </w:r>
      <w:proofErr w:type="gramStart"/>
      <w:r w:rsidRPr="00A33AA9">
        <w:rPr>
          <w:sz w:val="28"/>
          <w:szCs w:val="28"/>
        </w:rPr>
        <w:t>" ,</w:t>
      </w:r>
      <w:proofErr w:type="gramEnd"/>
      <w:r w:rsidRPr="00A33AA9">
        <w:rPr>
          <w:sz w:val="28"/>
          <w:szCs w:val="28"/>
        </w:rPr>
        <w:t xml:space="preserve"> «Угол нашивки» и  «Плотность нашивки» положительно коррелируют с целевым столбцом.</w:t>
      </w:r>
    </w:p>
    <w:p w14:paraId="1E3F4BD2" w14:textId="77777777" w:rsidR="002D402E" w:rsidRPr="00A33AA9" w:rsidRDefault="002D402E" w:rsidP="00E73045">
      <w:pPr>
        <w:pStyle w:val="a4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столбцы «Поверхностная плотность»,</w:t>
      </w:r>
      <w:r w:rsidR="0037170D" w:rsidRPr="00A33AA9">
        <w:rPr>
          <w:sz w:val="28"/>
          <w:szCs w:val="28"/>
        </w:rPr>
        <w:t xml:space="preserve"> «Модуль упругости при растяжении»,</w:t>
      </w:r>
      <w:r w:rsidRPr="00A33AA9">
        <w:rPr>
          <w:sz w:val="28"/>
          <w:szCs w:val="28"/>
        </w:rPr>
        <w:t xml:space="preserve"> </w:t>
      </w:r>
      <w:r w:rsidR="0037170D" w:rsidRPr="00A33AA9">
        <w:rPr>
          <w:sz w:val="28"/>
          <w:szCs w:val="28"/>
        </w:rPr>
        <w:t xml:space="preserve">“Содержание эпоксидных </w:t>
      </w:r>
      <w:proofErr w:type="spellStart"/>
      <w:r w:rsidR="0037170D" w:rsidRPr="00A33AA9">
        <w:rPr>
          <w:sz w:val="28"/>
          <w:szCs w:val="28"/>
        </w:rPr>
        <w:t>групп</w:t>
      </w:r>
      <w:proofErr w:type="gramStart"/>
      <w:r w:rsidR="0037170D" w:rsidRPr="00A33AA9">
        <w:rPr>
          <w:sz w:val="28"/>
          <w:szCs w:val="28"/>
        </w:rPr>
        <w:t>”,</w:t>
      </w:r>
      <w:r w:rsidRPr="00A33AA9">
        <w:rPr>
          <w:sz w:val="28"/>
          <w:szCs w:val="28"/>
        </w:rPr>
        <w:t>«</w:t>
      </w:r>
      <w:proofErr w:type="gramEnd"/>
      <w:r w:rsidRPr="00A33AA9">
        <w:rPr>
          <w:sz w:val="28"/>
          <w:szCs w:val="28"/>
        </w:rPr>
        <w:t>Температура</w:t>
      </w:r>
      <w:proofErr w:type="spellEnd"/>
      <w:r w:rsidRPr="00A33AA9">
        <w:rPr>
          <w:sz w:val="28"/>
          <w:szCs w:val="28"/>
        </w:rPr>
        <w:t xml:space="preserve"> вспышки», «Модуль упругости»</w:t>
      </w:r>
      <w:r w:rsidR="0037170D" w:rsidRPr="00A33AA9">
        <w:rPr>
          <w:sz w:val="28"/>
          <w:szCs w:val="28"/>
        </w:rPr>
        <w:t>,</w:t>
      </w:r>
      <w:r w:rsidRPr="00A33AA9">
        <w:rPr>
          <w:sz w:val="28"/>
          <w:szCs w:val="28"/>
        </w:rPr>
        <w:t xml:space="preserve"> ", "Шаг нашивки", "Плотно</w:t>
      </w:r>
      <w:r w:rsidR="0037170D" w:rsidRPr="00A33AA9">
        <w:rPr>
          <w:sz w:val="28"/>
          <w:szCs w:val="28"/>
        </w:rPr>
        <w:t>сть" ,"Количество отвердителя"</w:t>
      </w:r>
      <w:r w:rsidRPr="00A33AA9">
        <w:rPr>
          <w:sz w:val="28"/>
          <w:szCs w:val="28"/>
        </w:rPr>
        <w:t xml:space="preserve"> отрицательно коррелируют с целевой колонкой.</w:t>
      </w:r>
    </w:p>
    <w:p w14:paraId="7D4C76AD" w14:textId="77777777" w:rsidR="0037170D" w:rsidRPr="00A33AA9" w:rsidRDefault="002D402E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При просмотре точечных графиков не наблюдается линейность между целевым</w:t>
      </w:r>
      <w:r w:rsidR="00AD264C" w:rsidRPr="00A33AA9">
        <w:rPr>
          <w:sz w:val="28"/>
          <w:szCs w:val="28"/>
        </w:rPr>
        <w:t xml:space="preserve"> значением и другими столбцами.</w:t>
      </w:r>
    </w:p>
    <w:p w14:paraId="7971BE4F" w14:textId="77777777" w:rsidR="0037170D" w:rsidRPr="00A33AA9" w:rsidRDefault="0037170D" w:rsidP="00A33AA9">
      <w:pPr>
        <w:pStyle w:val="a4"/>
        <w:spacing w:line="360" w:lineRule="auto"/>
        <w:rPr>
          <w:sz w:val="28"/>
          <w:szCs w:val="28"/>
        </w:rPr>
      </w:pPr>
      <w:proofErr w:type="spellStart"/>
      <w:r w:rsidRPr="00A33AA9">
        <w:rPr>
          <w:sz w:val="28"/>
          <w:szCs w:val="28"/>
        </w:rPr>
        <w:t>Мультиколлинеарность</w:t>
      </w:r>
      <w:proofErr w:type="spellEnd"/>
      <w:r w:rsidRPr="00A33AA9">
        <w:rPr>
          <w:sz w:val="28"/>
          <w:szCs w:val="28"/>
        </w:rPr>
        <w:t xml:space="preserve"> — явление, при котором наблюдается сильная корреляция между признаками. Чтобы оценить степень корреляции между парой количественных признаков, вычисляют, например, коэффициент корреляции </w:t>
      </w:r>
      <w:r w:rsidRPr="00A33AA9">
        <w:rPr>
          <w:rFonts w:eastAsia="Arial"/>
          <w:sz w:val="28"/>
          <w:szCs w:val="28"/>
        </w:rPr>
        <w:t>Пирсона</w:t>
      </w:r>
      <w:r w:rsidRPr="00A33AA9">
        <w:rPr>
          <w:sz w:val="28"/>
          <w:szCs w:val="28"/>
        </w:rPr>
        <w:t xml:space="preserve"> — меру линейной связи между ними. Если абсолютное значение коэффициента превышает некоторый порог, то можно говорить о наличии сильной корреляции между признаками. На практике пороговое значение зависит от задачи и находится в диапазоне от </w:t>
      </w:r>
      <w:r w:rsidRPr="00A33AA9">
        <w:rPr>
          <w:rStyle w:val="HTML1"/>
          <w:rFonts w:ascii="Times New Roman" w:hAnsi="Times New Roman" w:cs="Times New Roman"/>
          <w:sz w:val="28"/>
          <w:szCs w:val="28"/>
        </w:rPr>
        <w:t>0.6</w:t>
      </w:r>
      <w:r w:rsidRPr="00A33AA9">
        <w:rPr>
          <w:sz w:val="28"/>
          <w:szCs w:val="28"/>
        </w:rPr>
        <w:t xml:space="preserve"> до </w:t>
      </w:r>
      <w:r w:rsidRPr="00A33AA9">
        <w:rPr>
          <w:rStyle w:val="HTML1"/>
          <w:rFonts w:ascii="Times New Roman" w:hAnsi="Times New Roman" w:cs="Times New Roman"/>
          <w:sz w:val="28"/>
          <w:szCs w:val="28"/>
        </w:rPr>
        <w:t>1.0</w:t>
      </w:r>
      <w:r w:rsidRPr="00A33AA9">
        <w:rPr>
          <w:sz w:val="28"/>
          <w:szCs w:val="28"/>
        </w:rPr>
        <w:t>. </w:t>
      </w:r>
    </w:p>
    <w:p w14:paraId="1B9ED975" w14:textId="50958556" w:rsidR="0037170D" w:rsidRPr="00A33AA9" w:rsidRDefault="00A33AA9" w:rsidP="00A33AA9">
      <w:pPr>
        <w:pStyle w:val="a4"/>
        <w:spacing w:line="360" w:lineRule="auto"/>
        <w:ind w:firstLine="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47FC05B" wp14:editId="0F98A6E0">
            <wp:extent cx="6120130" cy="5612130"/>
            <wp:effectExtent l="0" t="0" r="0" b="7620"/>
            <wp:docPr id="23" name="Рисунок 23" descr="C:\Users\user\AppData\Local\Microsoft\Windows\INetCache\Content.MSO\BFA5B3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BFA5B3F.t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61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3809219D" w14:textId="77777777" w:rsidR="009C1946" w:rsidRPr="00A33AA9" w:rsidRDefault="005073F6" w:rsidP="00A33AA9">
      <w:pPr>
        <w:pStyle w:val="a4"/>
        <w:spacing w:line="360" w:lineRule="auto"/>
        <w:ind w:firstLine="0"/>
        <w:jc w:val="center"/>
        <w:rPr>
          <w:sz w:val="28"/>
          <w:szCs w:val="28"/>
        </w:rPr>
      </w:pPr>
      <w:r w:rsidRPr="00A33AA9">
        <w:rPr>
          <w:sz w:val="28"/>
          <w:szCs w:val="28"/>
        </w:rPr>
        <w:t>Рис.10</w:t>
      </w:r>
    </w:p>
    <w:p w14:paraId="515B6225" w14:textId="77777777" w:rsidR="0035102D" w:rsidRPr="00A33AA9" w:rsidRDefault="0035102D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 xml:space="preserve">Из таблицы видно, что </w:t>
      </w:r>
      <w:proofErr w:type="spellStart"/>
      <w:r w:rsidRPr="00A33AA9">
        <w:rPr>
          <w:sz w:val="28"/>
          <w:szCs w:val="28"/>
        </w:rPr>
        <w:t>мультиколлинеарность</w:t>
      </w:r>
      <w:proofErr w:type="spellEnd"/>
      <w:r w:rsidRPr="00A33AA9">
        <w:rPr>
          <w:sz w:val="28"/>
          <w:szCs w:val="28"/>
        </w:rPr>
        <w:t xml:space="preserve"> отсутствует. Для проверки взяли пороговое значение 0,65.</w:t>
      </w:r>
    </w:p>
    <w:p w14:paraId="39D104AD" w14:textId="77777777" w:rsidR="0035102D" w:rsidRPr="00A33AA9" w:rsidRDefault="009C1946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bCs/>
          <w:sz w:val="28"/>
          <w:szCs w:val="28"/>
        </w:rPr>
        <w:t>А</w:t>
      </w:r>
      <w:r w:rsidR="00E52368" w:rsidRPr="00A33AA9">
        <w:rPr>
          <w:bCs/>
          <w:sz w:val="28"/>
          <w:szCs w:val="28"/>
        </w:rPr>
        <w:t>симметрия</w:t>
      </w:r>
      <w:r w:rsidRPr="00A33AA9">
        <w:rPr>
          <w:bCs/>
          <w:sz w:val="28"/>
          <w:szCs w:val="28"/>
        </w:rPr>
        <w:t xml:space="preserve"> </w:t>
      </w:r>
      <w:proofErr w:type="gramStart"/>
      <w:r w:rsidR="00E52368" w:rsidRPr="00A33AA9">
        <w:rPr>
          <w:sz w:val="28"/>
          <w:szCs w:val="28"/>
        </w:rPr>
        <w:t>-</w:t>
      </w:r>
      <w:r w:rsidRPr="00A33AA9">
        <w:rPr>
          <w:sz w:val="28"/>
          <w:szCs w:val="28"/>
        </w:rPr>
        <w:t xml:space="preserve"> </w:t>
      </w:r>
      <w:r w:rsidR="00E52368" w:rsidRPr="00A33AA9">
        <w:rPr>
          <w:sz w:val="28"/>
          <w:szCs w:val="28"/>
        </w:rPr>
        <w:t>это</w:t>
      </w:r>
      <w:proofErr w:type="gramEnd"/>
      <w:r w:rsidR="00E52368" w:rsidRPr="00A33AA9">
        <w:rPr>
          <w:sz w:val="28"/>
          <w:szCs w:val="28"/>
        </w:rPr>
        <w:t xml:space="preserve"> мера </w:t>
      </w:r>
      <w:r w:rsidR="00E52368" w:rsidRPr="00A33AA9">
        <w:rPr>
          <w:bCs/>
          <w:sz w:val="28"/>
          <w:szCs w:val="28"/>
        </w:rPr>
        <w:t>асимметрии</w:t>
      </w:r>
      <w:r w:rsidR="00E52368" w:rsidRPr="00A33AA9">
        <w:rPr>
          <w:sz w:val="28"/>
          <w:szCs w:val="28"/>
        </w:rPr>
        <w:t xml:space="preserve"> распределения вероятностей вещественной случайной величины относительно ее среднего значения. Значение </w:t>
      </w:r>
      <w:r w:rsidR="00E52368" w:rsidRPr="00A33AA9">
        <w:rPr>
          <w:bCs/>
          <w:sz w:val="28"/>
          <w:szCs w:val="28"/>
        </w:rPr>
        <w:t>асимметрии</w:t>
      </w:r>
      <w:r w:rsidR="00E52368" w:rsidRPr="00A33AA9">
        <w:rPr>
          <w:sz w:val="28"/>
          <w:szCs w:val="28"/>
        </w:rPr>
        <w:t xml:space="preserve"> может быть положительным, нулевым, отрицательным или неопределенным. Для унимодального распределения отрицательный перекос обычно указывает на то, что хвост находится на левой стороне распределения, а положительный перекос указывает на то, что хвост находится </w:t>
      </w:r>
      <w:r w:rsidR="00E52368" w:rsidRPr="00A33AA9">
        <w:rPr>
          <w:sz w:val="28"/>
          <w:szCs w:val="28"/>
        </w:rPr>
        <w:lastRenderedPageBreak/>
        <w:t>справа.</w:t>
      </w:r>
      <w:r w:rsidRPr="00A33AA9">
        <w:rPr>
          <w:sz w:val="28"/>
          <w:szCs w:val="28"/>
        </w:rPr>
        <w:t xml:space="preserve"> Идеально симметричный - </w:t>
      </w:r>
      <w:r w:rsidR="0035102D" w:rsidRPr="00A33AA9">
        <w:rPr>
          <w:sz w:val="28"/>
          <w:szCs w:val="28"/>
        </w:rPr>
        <w:t>среднее значение равно медиане,</w:t>
      </w:r>
      <w:r w:rsidRPr="00A33AA9">
        <w:rPr>
          <w:sz w:val="28"/>
          <w:szCs w:val="28"/>
        </w:rPr>
        <w:t xml:space="preserve"> смещенный вправо - </w:t>
      </w:r>
      <w:r w:rsidR="0035102D" w:rsidRPr="00A33AA9">
        <w:rPr>
          <w:sz w:val="28"/>
          <w:szCs w:val="28"/>
        </w:rPr>
        <w:t>средний показатель больше медианы,</w:t>
      </w:r>
      <w:r w:rsidRPr="00A33AA9">
        <w:rPr>
          <w:sz w:val="28"/>
          <w:szCs w:val="28"/>
        </w:rPr>
        <w:t xml:space="preserve"> п</w:t>
      </w:r>
      <w:r w:rsidR="0035102D" w:rsidRPr="00A33AA9">
        <w:rPr>
          <w:sz w:val="28"/>
          <w:szCs w:val="28"/>
        </w:rPr>
        <w:t xml:space="preserve">ри смещении влево </w:t>
      </w:r>
      <w:r w:rsidRPr="00A33AA9">
        <w:rPr>
          <w:sz w:val="28"/>
          <w:szCs w:val="28"/>
        </w:rPr>
        <w:t xml:space="preserve">- </w:t>
      </w:r>
      <w:r w:rsidR="0035102D" w:rsidRPr="00A33AA9">
        <w:rPr>
          <w:sz w:val="28"/>
          <w:szCs w:val="28"/>
        </w:rPr>
        <w:t>среднее значение меньше медианы.</w:t>
      </w:r>
    </w:p>
    <w:p w14:paraId="22AD3585" w14:textId="77777777" w:rsidR="0096099A" w:rsidRPr="00A33AA9" w:rsidRDefault="0096099A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Асимметрия в пределах нормы (-0.5 и +0.5), поэтому дальнейшую обработку по этому параметру делать не будем.</w:t>
      </w:r>
    </w:p>
    <w:p w14:paraId="69EAEC88" w14:textId="77777777" w:rsidR="009C1946" w:rsidRPr="00A33AA9" w:rsidRDefault="009C1946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Так как все графики показали существенное количество выбросов, то мы удаляем их в надежде на улучшение показателей, хотя это может не помочь.</w:t>
      </w:r>
    </w:p>
    <w:p w14:paraId="7481069A" w14:textId="77777777" w:rsidR="001C45F4" w:rsidRPr="00A33AA9" w:rsidRDefault="009C1946" w:rsidP="00A33AA9">
      <w:pPr>
        <w:pStyle w:val="a4"/>
        <w:spacing w:line="360" w:lineRule="auto"/>
        <w:ind w:firstLine="0"/>
        <w:rPr>
          <w:sz w:val="28"/>
          <w:szCs w:val="28"/>
        </w:rPr>
      </w:pPr>
      <w:r w:rsidRPr="00A33AA9">
        <w:rPr>
          <w:noProof/>
          <w:sz w:val="28"/>
          <w:szCs w:val="28"/>
        </w:rPr>
        <w:drawing>
          <wp:inline distT="0" distB="0" distL="0" distR="0" wp14:anchorId="15F0C2F6" wp14:editId="507401A0">
            <wp:extent cx="2354210" cy="2611877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33" t="22378" r="76463" b="37677"/>
                    <a:stretch/>
                  </pic:blipFill>
                  <pic:spPr bwMode="auto">
                    <a:xfrm>
                      <a:off x="0" y="0"/>
                      <a:ext cx="2398637" cy="266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45F4" w:rsidRPr="00A33AA9">
        <w:rPr>
          <w:noProof/>
          <w:sz w:val="28"/>
          <w:szCs w:val="28"/>
        </w:rPr>
        <w:drawing>
          <wp:inline distT="0" distB="0" distL="0" distR="0" wp14:anchorId="0D6F420D" wp14:editId="0045A7EC">
            <wp:extent cx="2310320" cy="2625065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94" t="27084" r="75915" b="30576"/>
                    <a:stretch/>
                  </pic:blipFill>
                  <pic:spPr bwMode="auto">
                    <a:xfrm>
                      <a:off x="0" y="0"/>
                      <a:ext cx="2348641" cy="2668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7430D" w14:textId="77777777" w:rsidR="009C1946" w:rsidRPr="00A33AA9" w:rsidRDefault="001C45F4" w:rsidP="00A33AA9">
      <w:pPr>
        <w:pStyle w:val="a4"/>
        <w:spacing w:line="360" w:lineRule="auto"/>
        <w:ind w:firstLine="0"/>
        <w:rPr>
          <w:sz w:val="28"/>
          <w:szCs w:val="28"/>
        </w:rPr>
      </w:pPr>
      <w:r w:rsidRPr="00A33AA9">
        <w:rPr>
          <w:sz w:val="28"/>
          <w:szCs w:val="28"/>
        </w:rPr>
        <w:t xml:space="preserve">                  </w:t>
      </w:r>
      <w:r w:rsidR="005073F6" w:rsidRPr="00A33AA9">
        <w:rPr>
          <w:sz w:val="28"/>
          <w:szCs w:val="28"/>
        </w:rPr>
        <w:t>Рис.11</w:t>
      </w:r>
      <w:r w:rsidRPr="00A33AA9">
        <w:rPr>
          <w:sz w:val="28"/>
          <w:szCs w:val="28"/>
        </w:rPr>
        <w:t xml:space="preserve">                   </w:t>
      </w:r>
      <w:r w:rsidR="005073F6" w:rsidRPr="00A33AA9">
        <w:rPr>
          <w:sz w:val="28"/>
          <w:szCs w:val="28"/>
        </w:rPr>
        <w:t xml:space="preserve">                          Рис.12</w:t>
      </w:r>
    </w:p>
    <w:p w14:paraId="0703FC01" w14:textId="77777777" w:rsidR="0037170D" w:rsidRPr="00A33AA9" w:rsidRDefault="0037170D" w:rsidP="00A33AA9">
      <w:pPr>
        <w:pStyle w:val="a4"/>
        <w:spacing w:line="360" w:lineRule="auto"/>
        <w:ind w:firstLine="0"/>
        <w:rPr>
          <w:b/>
          <w:sz w:val="28"/>
          <w:szCs w:val="28"/>
        </w:rPr>
      </w:pPr>
    </w:p>
    <w:p w14:paraId="3EE76145" w14:textId="77777777" w:rsidR="00AD264C" w:rsidRPr="00A33AA9" w:rsidRDefault="00AD264C" w:rsidP="00A33AA9">
      <w:pPr>
        <w:pStyle w:val="a4"/>
        <w:spacing w:line="360" w:lineRule="auto"/>
        <w:ind w:firstLine="0"/>
        <w:rPr>
          <w:b/>
          <w:sz w:val="28"/>
          <w:szCs w:val="28"/>
        </w:rPr>
      </w:pPr>
      <w:r w:rsidRPr="00A33AA9">
        <w:rPr>
          <w:b/>
          <w:sz w:val="28"/>
          <w:szCs w:val="28"/>
        </w:rPr>
        <w:t>2. Практическая часть</w:t>
      </w:r>
    </w:p>
    <w:p w14:paraId="4D8B62AA" w14:textId="77777777" w:rsidR="0096099A" w:rsidRPr="00A33AA9" w:rsidRDefault="009C1946" w:rsidP="00A33AA9">
      <w:pPr>
        <w:pStyle w:val="a4"/>
        <w:spacing w:line="360" w:lineRule="auto"/>
        <w:ind w:firstLine="0"/>
        <w:rPr>
          <w:b/>
          <w:sz w:val="28"/>
          <w:szCs w:val="28"/>
        </w:rPr>
      </w:pPr>
      <w:r w:rsidRPr="00A33AA9">
        <w:rPr>
          <w:b/>
          <w:sz w:val="28"/>
          <w:szCs w:val="28"/>
        </w:rPr>
        <w:t>2.1 Пред</w:t>
      </w:r>
      <w:r w:rsidR="0096099A" w:rsidRPr="00A33AA9">
        <w:rPr>
          <w:b/>
          <w:sz w:val="28"/>
          <w:szCs w:val="28"/>
        </w:rPr>
        <w:t>обработка данных</w:t>
      </w:r>
    </w:p>
    <w:p w14:paraId="77550259" w14:textId="77777777" w:rsidR="001C45F4" w:rsidRPr="00A33AA9" w:rsidRDefault="004B526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Сделаем нормализацию - </w:t>
      </w:r>
      <w:r w:rsidR="001C45F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пр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иведение к диапазону от 0 до 1</w:t>
      </w:r>
      <w:r w:rsidR="001C45F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всех значений в каждом столбце </w:t>
      </w:r>
      <w:proofErr w:type="spellStart"/>
      <w:r w:rsidR="001C45F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DataFrame</w:t>
      </w:r>
      <w:proofErr w:type="spellEnd"/>
      <w:r w:rsidR="001C45F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1C45F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</w:t>
      </w:r>
      <w:proofErr w:type="spellEnd"/>
      <w:r w:rsidR="001C45F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348146F" w14:textId="77777777" w:rsidR="001C45F4" w:rsidRPr="00A33AA9" w:rsidRDefault="001C45F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preprocessing.MinMaxScaler</w:t>
      </w:r>
      <w:proofErr w:type="spellEnd"/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 - создает объект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scaler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будет использоваться для масштабирования данных.</w:t>
      </w:r>
    </w:p>
    <w:p w14:paraId="4F44A2CA" w14:textId="77777777" w:rsidR="001C45F4" w:rsidRPr="00A33AA9" w:rsidRDefault="001C45F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columns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proofErr w:type="spellStart"/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df.columns</w:t>
      </w:r>
      <w:proofErr w:type="spellEnd"/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сохраняет названия столбцов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DataFrame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переменной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columns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7260FA1" w14:textId="77777777" w:rsidR="001C45F4" w:rsidRPr="00A33AA9" w:rsidRDefault="001C45F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df_n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scaler.fit_transform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np.array</w:t>
      </w:r>
      <w:proofErr w:type="spellEnd"/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)) - применяет метод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fit_transform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объекту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scaler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преобразуя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DataFrame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массив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NumPy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нормализуя его значения к диапазону от 0 до 1.</w:t>
      </w:r>
    </w:p>
    <w:p w14:paraId="2A324AB6" w14:textId="77777777" w:rsidR="001C45F4" w:rsidRPr="00A33AA9" w:rsidRDefault="001C45F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df_n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=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pd.DataFrame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df_n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columns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columns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- создает новый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DataFrame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df_n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нормализованных значений и сохраняет названия столбцов из переменной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columns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668FCEF" w14:textId="77777777" w:rsidR="001C45F4" w:rsidRPr="00A33AA9" w:rsidRDefault="001C45F4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df_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n.head</w:t>
      </w:r>
      <w:proofErr w:type="spellEnd"/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() - выводит первые несколько строк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DataFrame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df_n</w:t>
      </w:r>
      <w:proofErr w:type="spellEnd"/>
      <w:r w:rsidR="004B5264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4BC4E57" w14:textId="77777777" w:rsidR="001C45F4" w:rsidRPr="00A33AA9" w:rsidRDefault="001C45F4" w:rsidP="00A33AA9">
      <w:pPr>
        <w:pStyle w:val="a4"/>
        <w:spacing w:line="360" w:lineRule="auto"/>
        <w:ind w:firstLine="0"/>
        <w:rPr>
          <w:b/>
          <w:sz w:val="28"/>
          <w:szCs w:val="28"/>
        </w:rPr>
      </w:pPr>
      <w:r w:rsidRPr="00A33AA9">
        <w:rPr>
          <w:noProof/>
          <w:sz w:val="28"/>
          <w:szCs w:val="28"/>
        </w:rPr>
        <w:drawing>
          <wp:inline distT="0" distB="0" distL="0" distR="0" wp14:anchorId="0B47A8E2" wp14:editId="572696A8">
            <wp:extent cx="6046470" cy="163911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92" t="29245" b="36041"/>
                    <a:stretch/>
                  </pic:blipFill>
                  <pic:spPr bwMode="auto">
                    <a:xfrm>
                      <a:off x="0" y="0"/>
                      <a:ext cx="6097692" cy="165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64091" w14:textId="77777777" w:rsidR="001C45F4" w:rsidRPr="00A33AA9" w:rsidRDefault="005073F6" w:rsidP="00A33AA9">
      <w:pPr>
        <w:pStyle w:val="a4"/>
        <w:spacing w:line="360" w:lineRule="auto"/>
        <w:ind w:firstLine="0"/>
        <w:jc w:val="center"/>
        <w:rPr>
          <w:sz w:val="28"/>
          <w:szCs w:val="28"/>
        </w:rPr>
      </w:pPr>
      <w:r w:rsidRPr="00A33AA9">
        <w:rPr>
          <w:sz w:val="28"/>
          <w:szCs w:val="28"/>
        </w:rPr>
        <w:t>Рис.13</w:t>
      </w:r>
    </w:p>
    <w:p w14:paraId="1BB7AFCD" w14:textId="77777777" w:rsidR="004B5264" w:rsidRPr="00A33AA9" w:rsidRDefault="004B5264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Разделим данные на обучающие и тестовые выборки. При построении модели необходимо 30% данных оставить на тестирование модели, на остальных происходит обучение моделей.</w:t>
      </w:r>
    </w:p>
    <w:p w14:paraId="70E01CFE" w14:textId="77777777" w:rsidR="004B5264" w:rsidRPr="00A33AA9" w:rsidRDefault="00542630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Используем масштабирование (</w:t>
      </w:r>
      <w:r w:rsidRPr="00A33AA9">
        <w:rPr>
          <w:sz w:val="28"/>
          <w:szCs w:val="28"/>
          <w:lang w:val="en-US"/>
        </w:rPr>
        <w:t>scaling</w:t>
      </w:r>
      <w:r w:rsidRPr="00A33AA9">
        <w:rPr>
          <w:sz w:val="28"/>
          <w:szCs w:val="28"/>
        </w:rPr>
        <w:t xml:space="preserve">) </w:t>
      </w:r>
      <w:r w:rsidR="005073F6" w:rsidRPr="00A33AA9">
        <w:rPr>
          <w:sz w:val="28"/>
          <w:szCs w:val="28"/>
        </w:rPr>
        <w:t>для приведения</w:t>
      </w:r>
      <w:r w:rsidRPr="00A33AA9">
        <w:rPr>
          <w:sz w:val="28"/>
          <w:szCs w:val="28"/>
        </w:rPr>
        <w:t xml:space="preserve"> значений разных признаков к одному диапазону. Может сделать наше обучение более эффективным.</w:t>
      </w:r>
      <w:r w:rsidR="004B5264" w:rsidRPr="00A33AA9">
        <w:rPr>
          <w:sz w:val="28"/>
          <w:szCs w:val="28"/>
        </w:rPr>
        <w:t xml:space="preserve"> </w:t>
      </w:r>
    </w:p>
    <w:p w14:paraId="60C52E16" w14:textId="77777777" w:rsidR="00796347" w:rsidRPr="00A33AA9" w:rsidRDefault="009C1946" w:rsidP="00A33AA9">
      <w:pPr>
        <w:pStyle w:val="a4"/>
        <w:spacing w:line="360" w:lineRule="auto"/>
        <w:ind w:firstLine="0"/>
        <w:rPr>
          <w:b/>
          <w:sz w:val="28"/>
          <w:szCs w:val="28"/>
        </w:rPr>
      </w:pPr>
      <w:r w:rsidRPr="00A33AA9">
        <w:rPr>
          <w:b/>
          <w:sz w:val="28"/>
          <w:szCs w:val="28"/>
        </w:rPr>
        <w:t xml:space="preserve">2.2 </w:t>
      </w:r>
      <w:r w:rsidR="005073F6" w:rsidRPr="00A33AA9">
        <w:rPr>
          <w:b/>
          <w:sz w:val="28"/>
          <w:szCs w:val="28"/>
        </w:rPr>
        <w:t>Разработка, обучение и тестирование</w:t>
      </w:r>
      <w:r w:rsidR="002475F4" w:rsidRPr="00A33AA9">
        <w:rPr>
          <w:b/>
          <w:sz w:val="28"/>
          <w:szCs w:val="28"/>
        </w:rPr>
        <w:t xml:space="preserve"> моделей</w:t>
      </w:r>
    </w:p>
    <w:p w14:paraId="0785FEE7" w14:textId="77777777" w:rsidR="00796347" w:rsidRPr="00A33AA9" w:rsidRDefault="005073F6" w:rsidP="00A33AA9">
      <w:pPr>
        <w:pStyle w:val="a4"/>
        <w:spacing w:line="360" w:lineRule="auto"/>
        <w:ind w:firstLine="284"/>
        <w:rPr>
          <w:b/>
          <w:sz w:val="28"/>
          <w:szCs w:val="28"/>
        </w:rPr>
      </w:pPr>
      <w:r w:rsidRPr="00A33AA9">
        <w:rPr>
          <w:b/>
          <w:sz w:val="28"/>
          <w:szCs w:val="28"/>
        </w:rPr>
        <w:t xml:space="preserve">2.2.1 </w:t>
      </w:r>
      <w:r w:rsidR="00796347" w:rsidRPr="00A33AA9">
        <w:rPr>
          <w:b/>
          <w:sz w:val="28"/>
          <w:szCs w:val="28"/>
        </w:rPr>
        <w:t>Линейная регрессия</w:t>
      </w:r>
    </w:p>
    <w:p w14:paraId="3A908F87" w14:textId="77777777" w:rsidR="00796347" w:rsidRPr="00A33AA9" w:rsidRDefault="00796347" w:rsidP="00A33AA9">
      <w:pPr>
        <w:pStyle w:val="a4"/>
        <w:spacing w:line="360" w:lineRule="auto"/>
        <w:ind w:firstLine="0"/>
        <w:rPr>
          <w:noProof/>
          <w:sz w:val="28"/>
          <w:szCs w:val="28"/>
        </w:rPr>
      </w:pPr>
      <w:r w:rsidRPr="00A33AA9">
        <w:rPr>
          <w:noProof/>
          <w:sz w:val="28"/>
          <w:szCs w:val="28"/>
        </w:rPr>
        <w:lastRenderedPageBreak/>
        <w:drawing>
          <wp:inline distT="0" distB="0" distL="0" distR="0" wp14:anchorId="7E6E87DB" wp14:editId="715ECF7F">
            <wp:extent cx="2309785" cy="16966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50" t="33883" r="56654" b="20405"/>
                    <a:stretch/>
                  </pic:blipFill>
                  <pic:spPr bwMode="auto">
                    <a:xfrm>
                      <a:off x="0" y="0"/>
                      <a:ext cx="2310564" cy="1697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33AA9">
        <w:rPr>
          <w:noProof/>
          <w:sz w:val="28"/>
          <w:szCs w:val="28"/>
        </w:rPr>
        <w:t xml:space="preserve"> </w:t>
      </w:r>
      <w:r w:rsidRPr="00A33AA9">
        <w:rPr>
          <w:noProof/>
          <w:sz w:val="28"/>
          <w:szCs w:val="28"/>
        </w:rPr>
        <w:drawing>
          <wp:inline distT="0" distB="0" distL="0" distR="0" wp14:anchorId="5D4B2D8D" wp14:editId="281F6226">
            <wp:extent cx="2135362" cy="1617522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182" t="38296" r="59488" b="14988"/>
                    <a:stretch/>
                  </pic:blipFill>
                  <pic:spPr bwMode="auto">
                    <a:xfrm>
                      <a:off x="0" y="0"/>
                      <a:ext cx="2184464" cy="165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EFCF1" w14:textId="77777777" w:rsidR="005073F6" w:rsidRPr="00A33AA9" w:rsidRDefault="005073F6" w:rsidP="00A33AA9">
      <w:pPr>
        <w:pStyle w:val="a4"/>
        <w:spacing w:line="360" w:lineRule="auto"/>
        <w:ind w:firstLine="0"/>
        <w:rPr>
          <w:b/>
          <w:sz w:val="28"/>
          <w:szCs w:val="28"/>
        </w:rPr>
      </w:pPr>
      <w:r w:rsidRPr="00A33AA9">
        <w:rPr>
          <w:noProof/>
          <w:sz w:val="28"/>
          <w:szCs w:val="28"/>
        </w:rPr>
        <w:t>Рис.14                                              Рис.15</w:t>
      </w:r>
    </w:p>
    <w:p w14:paraId="439A8DA8" w14:textId="77777777" w:rsidR="00053046" w:rsidRPr="00A33AA9" w:rsidRDefault="00053046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таблица с результатами метрик модели, полученной с использованием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LinearRegression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1B393349" w14:textId="77777777" w:rsidR="00053046" w:rsidRPr="00A33AA9" w:rsidRDefault="00053046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</w:t>
      </w:r>
      <w:r w:rsidR="00284907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Модуля упругости</w:t>
      </w:r>
    </w:p>
    <w:p w14:paraId="7C713568" w14:textId="77777777" w:rsidR="00053046" w:rsidRPr="00A33AA9" w:rsidRDefault="00053046" w:rsidP="00A33AA9">
      <w:pPr>
        <w:numPr>
          <w:ilvl w:val="0"/>
          <w:numId w:val="17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linear_train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linear_test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названия строк, относящихся к обучающим и тестовым данным соответственно.</w:t>
      </w:r>
    </w:p>
    <w:p w14:paraId="1E1AD856" w14:textId="77777777" w:rsidR="00053046" w:rsidRPr="00A33AA9" w:rsidRDefault="00053046" w:rsidP="00A33AA9">
      <w:pPr>
        <w:numPr>
          <w:ilvl w:val="0"/>
          <w:numId w:val="17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R2 (коэффициент детерминации) - показывает, насколько хорошо модель описывает данные, чем ближе к 1, тем лучше. В данном случае значения 0.02 и -0.02 говорят о том, что модель объясняет только небольшую часть дисперсии зависимой переменной.</w:t>
      </w:r>
    </w:p>
    <w:p w14:paraId="06EA10F8" w14:textId="77777777" w:rsidR="00053046" w:rsidRPr="00A33AA9" w:rsidRDefault="00053046" w:rsidP="00A33AA9">
      <w:pPr>
        <w:numPr>
          <w:ilvl w:val="0"/>
          <w:numId w:val="17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mae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(средняя абсолютная ошибка) - показывает среднюю величину ошибок модели в единицах измерения целевой переменной. В данном случае значения составляют 2.46 и 2.56, что означает, что модель ошибается в среднем на 2.46 и 2.56 единиц при прогнозировании на обучающих и тестовых данных соответственно.</w:t>
      </w:r>
    </w:p>
    <w:p w14:paraId="5C99B6A2" w14:textId="77777777" w:rsidR="00053046" w:rsidRPr="00A33AA9" w:rsidRDefault="00053046" w:rsidP="00A33AA9">
      <w:pPr>
        <w:numPr>
          <w:ilvl w:val="0"/>
          <w:numId w:val="17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mse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(среднеквадратичная ошибка) - показывает средний квадрат ошибок модели в единицах измерения целевой переменной. В данном случае значения составляют 9.38 и 10.12, что означает, что модель ошибается в среднем на 9.38 и 10.12 квадратных единиц при прогнозировании на обучающих и тестовых данных соответственно.</w:t>
      </w:r>
    </w:p>
    <w:p w14:paraId="10005C11" w14:textId="77777777" w:rsidR="00284907" w:rsidRPr="00A33AA9" w:rsidRDefault="00053046" w:rsidP="00A33AA9">
      <w:pPr>
        <w:numPr>
          <w:ilvl w:val="0"/>
          <w:numId w:val="17"/>
        </w:numPr>
        <w:spacing w:before="100" w:beforeAutospacing="1" w:after="100" w:afterAutospacing="1"/>
        <w:ind w:firstLine="85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rmse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(корень из среднеквадратичной ошибки) - показывает среднюю абсолютную величину ошибки модели в единицах измерения 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целевой переменной. В данном случае значения составляют 3.06 и 3.18, что означает, что модель ошибается в среднем на 3.06 и 3.18 единиц при прогнозировании на обучающих и тестовых данных соответственно.</w:t>
      </w:r>
    </w:p>
    <w:p w14:paraId="78D8AB46" w14:textId="77777777" w:rsidR="00284907" w:rsidRPr="00A33AA9" w:rsidRDefault="00284907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>Из этих метрик можно сделать вывод, что модель, обученная с использованием линейной регрессии, не является очень точной. Значения R2 (коэффициент детерминации) отрицательны как для тренировочного, так и для тестового наборов данных, что говорит о том, что модель не объясняет вариативность данных лучше, чем просто предсказание среднего значения. Также значения средней абсолютной ошибки (MAE), среднеквадратичной ошибки (MSE) и среднеквадратического корня ошибки (RMSE) для тестового набора данных выше, чем для тренировочного, что может свидетельствовать о переобучении модели. В целом, следует рассмотреть другие методы моделирования и/или более глубокий анализ данных, чтобы улучшить точность предсказаний.</w:t>
      </w:r>
    </w:p>
    <w:p w14:paraId="2B2F97FD" w14:textId="77777777" w:rsidR="00796347" w:rsidRPr="00A33AA9" w:rsidRDefault="002475F4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Для П</w:t>
      </w:r>
      <w:r w:rsidR="00284907" w:rsidRPr="00A33AA9">
        <w:rPr>
          <w:sz w:val="28"/>
          <w:szCs w:val="28"/>
        </w:rPr>
        <w:t>рочности при растяжении:</w:t>
      </w:r>
    </w:p>
    <w:p w14:paraId="5BE68C9D" w14:textId="77777777" w:rsidR="00284907" w:rsidRPr="00A33AA9" w:rsidRDefault="00284907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 значения отражают результаты линейной регрессии на обучающих и тестовых данных.</w:t>
      </w:r>
    </w:p>
    <w:p w14:paraId="36AD5CB8" w14:textId="77777777" w:rsidR="00284907" w:rsidRPr="00A33AA9" w:rsidRDefault="00284907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R2 - коэффициент детерминации, отражающий, насколько хорошо модель подходит для данных. Значение 1 означает, что модель идеально подходит для данных, а значение 0 - что модель не объясняет никакой вариации в данных. В данном случае, значения близки к нулю, что говорит о том, что модель не очень хорошо объясняет данные.</w:t>
      </w:r>
    </w:p>
    <w:p w14:paraId="33CAD816" w14:textId="77777777" w:rsidR="00284907" w:rsidRPr="00A33AA9" w:rsidRDefault="00284907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MAE - средняя абсолютная ошибка, отражающая насколько сильно ошибается модель. Значение близкое к 0 говорит о том, что модель не ошибается сильно. В данном случае, значение MAE достаточно большое, что говорит о большой ошибке модели.</w:t>
      </w:r>
    </w:p>
    <w:p w14:paraId="07D08449" w14:textId="77777777" w:rsidR="00284907" w:rsidRPr="00A33AA9" w:rsidRDefault="00284907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MSE - среднеквадратичная ошибка, также отражающая насколько сильно ошибается модель. MSE больше учитывает большие ошибки, поскольку они возводятся в квадрат.</w:t>
      </w:r>
    </w:p>
    <w:p w14:paraId="656F9226" w14:textId="77777777" w:rsidR="00284907" w:rsidRPr="00A33AA9" w:rsidRDefault="00284907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RMSE - квадратный корень из MSE, что помогает сделать эту метрику более интерпретируемой, поскольку она находится в тех же единицах измерения, что и исходные данные.</w:t>
      </w:r>
    </w:p>
    <w:p w14:paraId="0446AD66" w14:textId="77777777" w:rsidR="00284907" w:rsidRPr="00A33AA9" w:rsidRDefault="00284907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 целом, эти значения говорят о том, что линейная регрессия не очень хорошо работает с этими данными, и модель совершает довольно большую ошибку в предсказании целевой переменной.</w:t>
      </w:r>
    </w:p>
    <w:p w14:paraId="2676E39E" w14:textId="77777777" w:rsidR="006A4064" w:rsidRPr="00A33AA9" w:rsidRDefault="006A4064" w:rsidP="00A33AA9">
      <w:p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05232C" wp14:editId="7B2320E1">
            <wp:extent cx="2239925" cy="1177925"/>
            <wp:effectExtent l="0" t="0" r="825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649" t="20078" r="58626" b="48182"/>
                    <a:stretch/>
                  </pic:blipFill>
                  <pic:spPr bwMode="auto">
                    <a:xfrm>
                      <a:off x="0" y="0"/>
                      <a:ext cx="2240971" cy="117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6FBC4" w14:textId="77777777" w:rsidR="005073F6" w:rsidRPr="00A33AA9" w:rsidRDefault="002475F4" w:rsidP="00A33AA9">
      <w:p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16</w:t>
      </w:r>
    </w:p>
    <w:p w14:paraId="38F5601A" w14:textId="77777777" w:rsidR="0096099A" w:rsidRPr="00A33AA9" w:rsidRDefault="005073F6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hAnsi="Times New Roman" w:cs="Times New Roman"/>
          <w:sz w:val="28"/>
          <w:szCs w:val="28"/>
        </w:rPr>
        <w:t xml:space="preserve">Функция на рисунке </w:t>
      </w:r>
      <w:r w:rsidR="002475F4" w:rsidRPr="00A33AA9">
        <w:rPr>
          <w:rFonts w:ascii="Times New Roman" w:hAnsi="Times New Roman" w:cs="Times New Roman"/>
          <w:sz w:val="28"/>
          <w:szCs w:val="28"/>
        </w:rPr>
        <w:t>16</w:t>
      </w:r>
      <w:r w:rsidR="006A4064" w:rsidRPr="00A33AA9">
        <w:rPr>
          <w:rFonts w:ascii="Times New Roman" w:hAnsi="Times New Roman" w:cs="Times New Roman"/>
          <w:sz w:val="28"/>
          <w:szCs w:val="28"/>
        </w:rPr>
        <w:t xml:space="preserve"> вычисляет скорректированный коэффициент детерминации (</w:t>
      </w:r>
      <w:proofErr w:type="spellStart"/>
      <w:r w:rsidR="006A4064" w:rsidRPr="00A33AA9">
        <w:rPr>
          <w:rFonts w:ascii="Times New Roman" w:hAnsi="Times New Roman" w:cs="Times New Roman"/>
          <w:sz w:val="28"/>
          <w:szCs w:val="28"/>
        </w:rPr>
        <w:t>adjusted</w:t>
      </w:r>
      <w:proofErr w:type="spellEnd"/>
      <w:r w:rsidR="006A4064" w:rsidRPr="00A33AA9">
        <w:rPr>
          <w:rFonts w:ascii="Times New Roman" w:hAnsi="Times New Roman" w:cs="Times New Roman"/>
          <w:sz w:val="28"/>
          <w:szCs w:val="28"/>
        </w:rPr>
        <w:t xml:space="preserve"> R2) для модели линейной регрессии, используя переданные значения истинных и предсказанных ответов, а также матрицу признаков. Скорректированный R2 является модификацией обычного R2, который учитывает количество независимых переменных в модели. Чем ближе значение скорректированного R2 к 1, тем лучше модель объясняет зависимую переменную.</w:t>
      </w:r>
    </w:p>
    <w:p w14:paraId="38748D61" w14:textId="77777777" w:rsidR="006A4064" w:rsidRPr="00A33AA9" w:rsidRDefault="002475F4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>Можно сделать вывод что, к</w:t>
      </w:r>
      <w:r w:rsidR="00E52368" w:rsidRPr="00A33AA9">
        <w:rPr>
          <w:sz w:val="28"/>
          <w:szCs w:val="28"/>
        </w:rPr>
        <w:t xml:space="preserve">огда данные имеют очень низкую корреляцию, модели линейной регрессии могут не подходить, поскольку они предполагают линейную взаимосвязь между независимыми и зависимыми переменными. В таких случаях могут быть более подходящими нелинейные регрессионные модели, такие как деревья решений, случайные леса и </w:t>
      </w:r>
      <w:r w:rsidR="00E52368" w:rsidRPr="00A33AA9">
        <w:rPr>
          <w:sz w:val="28"/>
          <w:szCs w:val="28"/>
        </w:rPr>
        <w:lastRenderedPageBreak/>
        <w:t>повышение градиента. Эти модели могут фиксировать нелинейные взаимосвязи между переменными и могут обеспечить лучшую точность для задачи регрессии. Кроме того, может быть полезно изучить методы проектирования объектов для создания новых переменных, которые могут иметь более сильную корреляцию с зависимой переменной.</w:t>
      </w:r>
    </w:p>
    <w:p w14:paraId="6A608419" w14:textId="77777777" w:rsidR="00AD264C" w:rsidRPr="00A33AA9" w:rsidRDefault="00AD264C" w:rsidP="00A33AA9">
      <w:pPr>
        <w:pStyle w:val="a4"/>
        <w:spacing w:line="360" w:lineRule="auto"/>
        <w:rPr>
          <w:sz w:val="28"/>
          <w:szCs w:val="28"/>
        </w:rPr>
      </w:pPr>
    </w:p>
    <w:p w14:paraId="13B8A653" w14:textId="77777777" w:rsidR="00AD264C" w:rsidRPr="00A33AA9" w:rsidRDefault="00AD264C" w:rsidP="00A33AA9">
      <w:pPr>
        <w:pStyle w:val="a4"/>
        <w:spacing w:line="360" w:lineRule="auto"/>
        <w:rPr>
          <w:sz w:val="28"/>
          <w:szCs w:val="28"/>
        </w:rPr>
      </w:pPr>
    </w:p>
    <w:p w14:paraId="2DD17F91" w14:textId="77777777" w:rsidR="00A958AE" w:rsidRPr="00A33AA9" w:rsidRDefault="002475F4" w:rsidP="00A33AA9">
      <w:pPr>
        <w:pStyle w:val="a4"/>
        <w:spacing w:line="360" w:lineRule="auto"/>
        <w:ind w:firstLine="284"/>
        <w:rPr>
          <w:b/>
          <w:sz w:val="28"/>
          <w:szCs w:val="28"/>
        </w:rPr>
      </w:pPr>
      <w:r w:rsidRPr="00A33AA9">
        <w:rPr>
          <w:b/>
          <w:sz w:val="28"/>
          <w:szCs w:val="28"/>
        </w:rPr>
        <w:t xml:space="preserve">2.2.2 Метод </w:t>
      </w:r>
      <w:r w:rsidRPr="00A33AA9">
        <w:rPr>
          <w:b/>
          <w:sz w:val="28"/>
          <w:szCs w:val="28"/>
          <w:lang w:val="en-US"/>
        </w:rPr>
        <w:t>k</w:t>
      </w:r>
      <w:r w:rsidRPr="00A33AA9">
        <w:rPr>
          <w:b/>
          <w:sz w:val="28"/>
          <w:szCs w:val="28"/>
        </w:rPr>
        <w:t>-</w:t>
      </w:r>
      <w:r w:rsidR="00A958AE" w:rsidRPr="00A33AA9">
        <w:rPr>
          <w:b/>
          <w:sz w:val="28"/>
          <w:szCs w:val="28"/>
        </w:rPr>
        <w:t>ближайших соседей</w:t>
      </w:r>
    </w:p>
    <w:p w14:paraId="5917A71B" w14:textId="77777777" w:rsidR="003D0B60" w:rsidRPr="00A33AA9" w:rsidRDefault="003D0B6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Метод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К ближайших соседей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(KNN) является одним из простейших алгоритмов обучения с учителем для задач регрессии и классификации. Он основывается на предположении, что объекты, близкие в пространстве признаков, имеют похожие целевые переменные.</w:t>
      </w:r>
    </w:p>
    <w:p w14:paraId="7B7290F2" w14:textId="77777777" w:rsidR="003D0B60" w:rsidRPr="00A33AA9" w:rsidRDefault="003D0B6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коде используем KNN для прогнозирования значений модуля упругости при растяжении на тестовых данных. Количество соседей, используемых для прогнозирования, задается параметром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n_neighbors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равен 5.</w:t>
      </w:r>
    </w:p>
    <w:p w14:paraId="752F8175" w14:textId="77777777" w:rsidR="003D0B60" w:rsidRPr="00A33AA9" w:rsidRDefault="003D0B6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оценки качества модели используем три метрики: среднеквадратическое отклонение (MSE), среднее абсолютное отклонение (MAE) и коэффициент детерминации (R2).</w:t>
      </w:r>
    </w:p>
    <w:p w14:paraId="3A8654EC" w14:textId="77777777" w:rsidR="003D0B60" w:rsidRPr="00A33AA9" w:rsidRDefault="003D0B6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Значения метрик, полученные в результате выполнения кода</w:t>
      </w:r>
      <w:r w:rsidR="00584882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модуля Упругость при растяжении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, указывают на то, что модель показала не очень хорошие результаты. Значение R2 равно -0.137, что говорит о том, что модель не объясняет данные лучше, чем константная модель (модель, всегда выдающая среднее значение целевой переменной). Значения MSE и MAE также достаточно большие, что указывает на большие ошибки в прогнозировании значений.</w:t>
      </w:r>
    </w:p>
    <w:p w14:paraId="4E74BF78" w14:textId="77777777" w:rsidR="003D0B60" w:rsidRPr="00A33AA9" w:rsidRDefault="003D0B6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Возможно, необходимо провести анализ данных, чтобы определить, почему модель показывает такие результаты, и попробовать улучшить ее путем изменения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гиперпараметров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модели или использования других моделей.</w:t>
      </w:r>
    </w:p>
    <w:p w14:paraId="6FE24159" w14:textId="77777777" w:rsidR="00584882" w:rsidRPr="00A33AA9" w:rsidRDefault="00584882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Показатели оценки качества модели на основе метода ближайших соседей для предсказания значения параметра Прочность при растяжении</w:t>
      </w:r>
      <w:r w:rsidR="00416F10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тестовых данных не 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самые лучшие. Среднеквадратическая ошибка (MSE): 257203.853. Это значение показывает, что в среднем квадрат разности между прогнозируемыми значениями и реальными значениями равен 257203.853. Чем меньше это значение, тем лучше модель.</w:t>
      </w:r>
      <w:r w:rsidR="00416F10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Средняя абсолютная ошибка (MAE): 406.801. Это значение показывает среднее абсолютное отклонение между прогнозируемыми значениями и реальными значениями. Чем меньше это значение, тем лучше модель.</w:t>
      </w:r>
      <w:r w:rsidR="00416F10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Коэффициент детерминации (R2): -0.201. Это значение показывает, насколько хорошо модель соответствует данным. Значение отрицательное, что может говорить о том, что модель плохо соответствует данным. Чем ближе значение к 1, тем лучше модель.</w:t>
      </w:r>
    </w:p>
    <w:p w14:paraId="55F1DC9B" w14:textId="77777777" w:rsidR="00416F10" w:rsidRPr="00A33AA9" w:rsidRDefault="00416F10" w:rsidP="00A33AA9">
      <w:pPr>
        <w:pStyle w:val="a4"/>
        <w:spacing w:line="360" w:lineRule="auto"/>
        <w:rPr>
          <w:b/>
          <w:sz w:val="28"/>
          <w:szCs w:val="28"/>
        </w:rPr>
      </w:pPr>
      <w:r w:rsidRPr="00A33AA9">
        <w:rPr>
          <w:b/>
          <w:sz w:val="28"/>
          <w:szCs w:val="28"/>
        </w:rPr>
        <w:t xml:space="preserve">2.2.3 </w:t>
      </w:r>
      <w:r w:rsidRPr="00A33AA9">
        <w:rPr>
          <w:b/>
          <w:sz w:val="28"/>
          <w:szCs w:val="28"/>
          <w:lang w:val="en-US"/>
        </w:rPr>
        <w:t>C</w:t>
      </w:r>
      <w:proofErr w:type="spellStart"/>
      <w:r w:rsidRPr="00A33AA9">
        <w:rPr>
          <w:b/>
          <w:sz w:val="28"/>
          <w:szCs w:val="28"/>
        </w:rPr>
        <w:t>тохастический</w:t>
      </w:r>
      <w:proofErr w:type="spellEnd"/>
      <w:r w:rsidRPr="00A33AA9">
        <w:rPr>
          <w:b/>
          <w:sz w:val="28"/>
          <w:szCs w:val="28"/>
        </w:rPr>
        <w:t xml:space="preserve"> градиентный спуск (SGD)</w:t>
      </w:r>
    </w:p>
    <w:p w14:paraId="3AA90817" w14:textId="77777777" w:rsidR="00416F10" w:rsidRPr="00A33AA9" w:rsidRDefault="00416F1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Сначала создается модель </w:t>
      </w:r>
      <w:proofErr w:type="spellStart"/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SGDRegressor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без указания каких-либо параметров. Затем создается сетка параметров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param_grid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перебора, содержащая различные комбинации значений параметров для </w:t>
      </w:r>
      <w:proofErr w:type="spellStart"/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SGDRegressor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), такие как функция потерь, тип штрафа, размер шага обучения, точность и т.д.</w:t>
      </w:r>
    </w:p>
    <w:p w14:paraId="01A835C6" w14:textId="77777777" w:rsidR="00416F10" w:rsidRPr="00A33AA9" w:rsidRDefault="00416F1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Объект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GridSearchCV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используется для выполнения кросс-валидации на модели, чтобы найти наилучшую комбинацию параметров из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param_grid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 После обучения модели выводятся метрики качества: R2-score, который показывает, насколько хорошо модель соответствует данным, и среднее абсолютное отклонение (MAE), которое показывает, насколько отличаются фактические значения от предсказанных.</w:t>
      </w:r>
    </w:p>
    <w:p w14:paraId="2D23911F" w14:textId="77777777" w:rsidR="00416F10" w:rsidRPr="00A33AA9" w:rsidRDefault="00416F1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Из результатов можно сделать вывод, что модели не смогли достаточно хорошо обучиться на данных и дать точные прогнозы.</w:t>
      </w:r>
    </w:p>
    <w:p w14:paraId="488321D6" w14:textId="77777777" w:rsidR="00416F10" w:rsidRPr="00A33AA9" w:rsidRDefault="00416F1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случае с модулем упругости при растяжении, R2-количество отрицательное, что означает, что модель хуже, чем просто предсказывать среднее значение целевой переменной. Средняя абсолютная ошибка составляет 3.43 ГПа, что велико.</w:t>
      </w:r>
    </w:p>
    <w:p w14:paraId="69B5F056" w14:textId="77777777" w:rsidR="001D23D6" w:rsidRPr="00A33AA9" w:rsidRDefault="00416F1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случае с модулем прочности при растяжении, R2-количество также отрицательное, что означает, что модель хуже, чем просто предсказывать среднее значение целевой переменной. Средняя абсолютная ошибка составляет 386 МПа, что также велико.</w:t>
      </w:r>
    </w:p>
    <w:p w14:paraId="03D1F075" w14:textId="77777777" w:rsidR="00416F10" w:rsidRPr="00A33AA9" w:rsidRDefault="00416F10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2.2.4 Случайный лес (</w:t>
      </w:r>
      <w:r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Random</w:t>
      </w: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A33AA9">
        <w:rPr>
          <w:rFonts w:ascii="Times New Roman" w:eastAsia="Times New Roman" w:hAnsi="Times New Roman" w:cs="Times New Roman"/>
          <w:b/>
          <w:sz w:val="28"/>
          <w:szCs w:val="28"/>
          <w:lang w:val="en-US" w:eastAsia="ru-RU"/>
        </w:rPr>
        <w:t>forest</w:t>
      </w: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)</w:t>
      </w:r>
    </w:p>
    <w:p w14:paraId="28026A7C" w14:textId="77777777" w:rsidR="001D23D6" w:rsidRPr="00A33AA9" w:rsidRDefault="001D23D6" w:rsidP="00A33AA9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 xml:space="preserve">Сначала производится нормализация данных с помощью объекта </w:t>
      </w:r>
      <w:proofErr w:type="spellStart"/>
      <w:proofErr w:type="gramStart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StandardScaler</w:t>
      </w:r>
      <w:proofErr w:type="spellEnd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(</w:t>
      </w:r>
      <w:proofErr w:type="gramEnd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)</w:t>
      </w:r>
      <w:r w:rsidRPr="00A33AA9">
        <w:rPr>
          <w:rFonts w:ascii="Times New Roman" w:hAnsi="Times New Roman" w:cs="Times New Roman"/>
          <w:sz w:val="28"/>
          <w:szCs w:val="28"/>
        </w:rPr>
        <w:t>. Затем создается модель случайного леса (</w:t>
      </w:r>
      <w:proofErr w:type="spellStart"/>
      <w:proofErr w:type="gramStart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RandomForestRegressor</w:t>
      </w:r>
      <w:proofErr w:type="spellEnd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(</w:t>
      </w:r>
      <w:proofErr w:type="gramEnd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)</w:t>
      </w:r>
      <w:r w:rsidRPr="00A33AA9">
        <w:rPr>
          <w:rFonts w:ascii="Times New Roman" w:hAnsi="Times New Roman" w:cs="Times New Roman"/>
          <w:sz w:val="28"/>
          <w:szCs w:val="28"/>
        </w:rPr>
        <w:t>) для модуля упругости при растяжении. Создается сетка параметров для перебора (</w:t>
      </w:r>
      <w:proofErr w:type="spellStart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param_grid</w:t>
      </w:r>
      <w:proofErr w:type="spellEnd"/>
      <w:r w:rsidRPr="00A33AA9">
        <w:rPr>
          <w:rFonts w:ascii="Times New Roman" w:hAnsi="Times New Roman" w:cs="Times New Roman"/>
          <w:sz w:val="28"/>
          <w:szCs w:val="28"/>
        </w:rPr>
        <w:t xml:space="preserve">), а затем объект </w:t>
      </w:r>
      <w:proofErr w:type="spellStart"/>
      <w:proofErr w:type="gramStart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GridSearchCV</w:t>
      </w:r>
      <w:proofErr w:type="spellEnd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(</w:t>
      </w:r>
      <w:proofErr w:type="gramEnd"/>
      <w:r w:rsidRPr="00A33AA9">
        <w:rPr>
          <w:rStyle w:val="HTML1"/>
          <w:rFonts w:ascii="Times New Roman" w:eastAsia="Arial" w:hAnsi="Times New Roman" w:cs="Times New Roman"/>
          <w:sz w:val="28"/>
          <w:szCs w:val="28"/>
        </w:rPr>
        <w:t>)</w:t>
      </w:r>
      <w:r w:rsidRPr="00A33AA9">
        <w:rPr>
          <w:rFonts w:ascii="Times New Roman" w:hAnsi="Times New Roman" w:cs="Times New Roman"/>
          <w:sz w:val="28"/>
          <w:szCs w:val="28"/>
        </w:rPr>
        <w:t>. Модель обучается на тренировочных данных и выводятся наилучшие параметры и оценка качества модели в виде коэффициента детерминации R2-score.</w:t>
      </w:r>
    </w:p>
    <w:p w14:paraId="7FBBD070" w14:textId="77777777" w:rsidR="001D23D6" w:rsidRPr="00A33AA9" w:rsidRDefault="001D23D6" w:rsidP="00A33AA9">
      <w:pPr>
        <w:pStyle w:val="HTML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>Значение R2-score для модели случайного леса, обученной на данных для модуля упругости при растяжении, равно -0.023. Это говорит о том, что данная модель не смогла хорошо объяснить вариативность данных и имеет очень низкую точность. R2-score случайного леса для плотности при растяжении: -0.015.</w:t>
      </w:r>
    </w:p>
    <w:p w14:paraId="63385E22" w14:textId="77777777" w:rsidR="001D23D6" w:rsidRPr="00A33AA9" w:rsidRDefault="001D23D6" w:rsidP="00A33AA9">
      <w:pPr>
        <w:spacing w:before="100" w:beforeAutospacing="1" w:after="100" w:afterAutospacing="1"/>
        <w:rPr>
          <w:rFonts w:ascii="Times New Roman" w:hAnsi="Times New Roman" w:cs="Times New Roman"/>
          <w:sz w:val="28"/>
          <w:szCs w:val="28"/>
        </w:rPr>
      </w:pPr>
      <w:r w:rsidRPr="00A33AA9">
        <w:rPr>
          <w:rFonts w:ascii="Times New Roman" w:hAnsi="Times New Roman" w:cs="Times New Roman"/>
          <w:sz w:val="28"/>
          <w:szCs w:val="28"/>
        </w:rPr>
        <w:t xml:space="preserve">Таким образом, в данном случае отрицательные значения R2-оценки говорят о том, что модели не только не улучшают прогноз, но и делают его </w:t>
      </w:r>
      <w:r w:rsidRPr="00A33AA9">
        <w:rPr>
          <w:rFonts w:ascii="Times New Roman" w:hAnsi="Times New Roman" w:cs="Times New Roman"/>
          <w:sz w:val="28"/>
          <w:szCs w:val="28"/>
        </w:rPr>
        <w:lastRenderedPageBreak/>
        <w:t>хуже, чем если бы мы просто использовали среднее значение целевой переменной.</w:t>
      </w:r>
    </w:p>
    <w:p w14:paraId="04802B87" w14:textId="77777777" w:rsidR="001D23D6" w:rsidRPr="00A33AA9" w:rsidRDefault="001D23D6" w:rsidP="00A33AA9">
      <w:pPr>
        <w:spacing w:before="100" w:beforeAutospacing="1" w:after="100" w:afterAutospacing="1"/>
        <w:rPr>
          <w:rFonts w:ascii="Times New Roman" w:hAnsi="Times New Roman" w:cs="Times New Roman"/>
          <w:b/>
          <w:sz w:val="28"/>
          <w:szCs w:val="28"/>
        </w:rPr>
      </w:pPr>
      <w:r w:rsidRPr="00A33AA9">
        <w:rPr>
          <w:rFonts w:ascii="Times New Roman" w:hAnsi="Times New Roman" w:cs="Times New Roman"/>
          <w:b/>
          <w:sz w:val="28"/>
          <w:szCs w:val="28"/>
        </w:rPr>
        <w:t>2.4 Нейронная сеть</w:t>
      </w:r>
    </w:p>
    <w:p w14:paraId="4412801B" w14:textId="77777777" w:rsidR="00BC284B" w:rsidRPr="00A33AA9" w:rsidRDefault="00BC284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Модель является нейронной сетью, состоящей из трех слоев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Dense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функцией активации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tanh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одним выходным слоем с функцией активации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sigmoid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Модель была обучена на масштабированных тренировочных данных, оптимизирована с помощью метода стохастического градиентного спуска (SGD) с определенными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гиперпараметрами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ее качество было оценено на тестовых данных с помощью метрик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Mean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Squared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Error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(MSE),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Mean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Absolute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Error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(MAE) и R-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squared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Score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 Значение MSE для этой модели на тестовых данных составило 4.59, значение MAE - 1.96, а значение R2-score было равно -5.00, что также говорит о плохом качестве предсказания этой модели.</w:t>
      </w:r>
    </w:p>
    <w:p w14:paraId="14C97024" w14:textId="77777777" w:rsidR="001D23D6" w:rsidRPr="00A33AA9" w:rsidRDefault="00BC284B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Вывод</w:t>
      </w:r>
    </w:p>
    <w:p w14:paraId="0EDFD0E0" w14:textId="77777777" w:rsidR="002475F4" w:rsidRPr="00A33AA9" w:rsidRDefault="001D23D6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данные плохо коррелируют, то использование методов машинного обучения может быть затруднительным, так как модель может не смочь найти значимые зависимости между признаками и целевой переменной. В таких случаях можн</w:t>
      </w:r>
      <w:r w:rsidR="00BC284B"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о попробовать инженерию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признаков: попытаться извлечь новые признаки из имеющихся, которые могут иметь более высокую корреляцию с целевой переменной. Например, можно попробовать комбинировать существующие признаки, делать полиномиальные преобразования, добавлять признаки на основе знаний о предметной области.</w:t>
      </w:r>
    </w:p>
    <w:p w14:paraId="3B5CD2E7" w14:textId="77777777" w:rsidR="006E6E42" w:rsidRPr="00A33AA9" w:rsidRDefault="006E6E42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313C43A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85BDCE1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7358EA9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CAECAF4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8ACB927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547BDB9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C4630A9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BC57DB0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273AEEA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B0A2903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FD44869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DEAA255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D628DF1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8EC2227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5E71692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D59C82A" w14:textId="77777777" w:rsidR="00AD264C" w:rsidRPr="00A33AA9" w:rsidRDefault="00AD264C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860C708" w14:textId="77777777" w:rsidR="006E6E42" w:rsidRPr="00A33AA9" w:rsidRDefault="006131D6" w:rsidP="00A33AA9">
      <w:pPr>
        <w:spacing w:after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2.5 Разработка приложения</w:t>
      </w:r>
    </w:p>
    <w:p w14:paraId="53C0343A" w14:textId="77777777" w:rsidR="006131D6" w:rsidRPr="00A33AA9" w:rsidRDefault="006131D6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A092A2" w14:textId="77777777" w:rsidR="006131D6" w:rsidRPr="00A33AA9" w:rsidRDefault="006131D6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126346F" w14:textId="77777777" w:rsidR="009213B4" w:rsidRPr="00A33AA9" w:rsidRDefault="007E7E83" w:rsidP="00E73045">
      <w:pPr>
        <w:pStyle w:val="a4"/>
        <w:numPr>
          <w:ilvl w:val="0"/>
          <w:numId w:val="28"/>
        </w:numPr>
        <w:spacing w:line="360" w:lineRule="auto"/>
        <w:ind w:firstLine="131"/>
        <w:rPr>
          <w:b/>
          <w:sz w:val="28"/>
          <w:szCs w:val="28"/>
        </w:rPr>
      </w:pPr>
      <w:r w:rsidRPr="00A33AA9">
        <w:rPr>
          <w:b/>
          <w:sz w:val="28"/>
          <w:szCs w:val="28"/>
        </w:rPr>
        <w:t>Создание удаленного репозитория</w:t>
      </w:r>
    </w:p>
    <w:p w14:paraId="21B6492A" w14:textId="77777777" w:rsidR="007E7E83" w:rsidRPr="00A33AA9" w:rsidRDefault="007E7E83" w:rsidP="00A33AA9">
      <w:pPr>
        <w:pStyle w:val="a4"/>
        <w:spacing w:line="360" w:lineRule="auto"/>
        <w:rPr>
          <w:sz w:val="28"/>
          <w:szCs w:val="28"/>
        </w:rPr>
      </w:pPr>
      <w:r w:rsidRPr="00A33AA9">
        <w:rPr>
          <w:sz w:val="28"/>
          <w:szCs w:val="28"/>
        </w:rPr>
        <w:t xml:space="preserve">Создание удаленного репозитория на </w:t>
      </w:r>
      <w:proofErr w:type="spellStart"/>
      <w:r w:rsidRPr="00A33AA9">
        <w:rPr>
          <w:sz w:val="28"/>
          <w:szCs w:val="28"/>
        </w:rPr>
        <w:t>GitHub</w:t>
      </w:r>
      <w:proofErr w:type="spellEnd"/>
      <w:r w:rsidRPr="00A33AA9">
        <w:rPr>
          <w:sz w:val="28"/>
          <w:szCs w:val="28"/>
        </w:rPr>
        <w:t xml:space="preserve"> можно выполнить следующим образом:</w:t>
      </w:r>
    </w:p>
    <w:p w14:paraId="692184A1" w14:textId="77777777" w:rsidR="007E7E83" w:rsidRPr="00A33AA9" w:rsidRDefault="007E7E83" w:rsidP="00E73045">
      <w:pPr>
        <w:numPr>
          <w:ilvl w:val="0"/>
          <w:numId w:val="2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Создайте учетную запись на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 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://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A33AA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</w:t>
      </w: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gram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5EA136B" w14:textId="77777777" w:rsidR="007E7E83" w:rsidRPr="00A33AA9" w:rsidRDefault="007E7E83" w:rsidP="00E73045">
      <w:pPr>
        <w:numPr>
          <w:ilvl w:val="0"/>
          <w:numId w:val="2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Нажмите на кнопку "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New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repository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 в верхнем правом углу страницы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FF7BE2C" w14:textId="77777777" w:rsidR="007E7E83" w:rsidRPr="00A33AA9" w:rsidRDefault="007E7E83" w:rsidP="00E73045">
      <w:pPr>
        <w:numPr>
          <w:ilvl w:val="0"/>
          <w:numId w:val="2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Введите имя репозитория и описание, если требуется.</w:t>
      </w:r>
    </w:p>
    <w:p w14:paraId="1E4770B5" w14:textId="77777777" w:rsidR="007E7E83" w:rsidRPr="00A33AA9" w:rsidRDefault="007E7E83" w:rsidP="00E73045">
      <w:pPr>
        <w:numPr>
          <w:ilvl w:val="0"/>
          <w:numId w:val="2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Укажите, должен ли репозиторий быть публичным или приватным.</w:t>
      </w:r>
    </w:p>
    <w:p w14:paraId="35BB979C" w14:textId="77777777" w:rsidR="007E7E83" w:rsidRPr="00A33AA9" w:rsidRDefault="007E7E83" w:rsidP="00E73045">
      <w:pPr>
        <w:numPr>
          <w:ilvl w:val="0"/>
          <w:numId w:val="2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Выберите опцию "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Initialize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this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repository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with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 README", чтобы создать файл README.md в репозитории.</w:t>
      </w:r>
    </w:p>
    <w:p w14:paraId="78B41CED" w14:textId="77777777" w:rsidR="007E7E83" w:rsidRPr="00A33AA9" w:rsidRDefault="007E7E83" w:rsidP="00E73045">
      <w:pPr>
        <w:numPr>
          <w:ilvl w:val="0"/>
          <w:numId w:val="25"/>
        </w:numPr>
        <w:spacing w:before="100" w:beforeAutospacing="1" w:after="100" w:afterAutospacing="1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Нажмите на кнопку "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repository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 для создания удаленного репозитория на </w:t>
      </w:r>
      <w:proofErr w:type="spellStart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0C6A776" w14:textId="77777777" w:rsidR="007E7E83" w:rsidRPr="00A33AA9" w:rsidRDefault="007E7E83" w:rsidP="00A33AA9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33AA9">
        <w:rPr>
          <w:rFonts w:ascii="Times New Roman" w:eastAsia="Times New Roman" w:hAnsi="Times New Roman" w:cs="Times New Roman"/>
          <w:sz w:val="28"/>
          <w:szCs w:val="28"/>
          <w:lang w:eastAsia="ru-RU"/>
        </w:rPr>
        <w:t>Ссылка на репозиторий для данного проекта:</w:t>
      </w:r>
    </w:p>
    <w:p w14:paraId="07FEE31B" w14:textId="0CDDF7B6" w:rsidR="007E7E83" w:rsidRPr="00A33AA9" w:rsidRDefault="00C10D31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hyperlink r:id="rId25" w:history="1">
        <w:r w:rsidRPr="00A33AA9">
          <w:rPr>
            <w:rStyle w:val="a3"/>
            <w:rFonts w:ascii="Times New Roman" w:eastAsia="Times New Roman" w:hAnsi="Times New Roman" w:cs="Times New Roman"/>
            <w:b/>
            <w:sz w:val="28"/>
            <w:szCs w:val="28"/>
            <w:lang w:eastAsia="ru-RU"/>
          </w:rPr>
          <w:t>https://github.com/planeta711/vkr/</w:t>
        </w:r>
      </w:hyperlink>
    </w:p>
    <w:p w14:paraId="5C5A1B07" w14:textId="77777777" w:rsidR="00C10D31" w:rsidRPr="00A33AA9" w:rsidRDefault="00C10D31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85B4711" w14:textId="77777777" w:rsidR="006E6E42" w:rsidRPr="00A33AA9" w:rsidRDefault="006E6E42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0C24339" w14:textId="77777777" w:rsidR="006E6E42" w:rsidRPr="00A33AA9" w:rsidRDefault="006E6E42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799B8B2" w14:textId="77777777" w:rsidR="00EF121C" w:rsidRPr="00A33AA9" w:rsidRDefault="00EF121C" w:rsidP="00A33AA9">
      <w:pPr>
        <w:ind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F4F8072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7FF71F4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C35DA0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AEBC7F8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63773F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CE272FE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6626294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76C753F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6DAD58A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43EFF4D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FD503AA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9FA70AA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7C116C7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593B525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E993904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72D097E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5D22C13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AF18DC6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FD8B999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855062A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0DA3C19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F403F76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ECF4411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07334D6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EBEEEE8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DDFE2D1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10D5008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6C41029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AACB2C8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E53A435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9CF6156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3D62983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A03576F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D3E3D28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7BCD65C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278756B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23D563A" w14:textId="77777777" w:rsidR="00157EE5" w:rsidRPr="00A33AA9" w:rsidRDefault="00157EE5" w:rsidP="00A33AA9">
      <w:pPr>
        <w:spacing w:after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sectPr w:rsidR="00157EE5" w:rsidRPr="00A33AA9" w:rsidSect="00817AF9">
      <w:footerReference w:type="default" r:id="rId26"/>
      <w:pgSz w:w="11906" w:h="16838"/>
      <w:pgMar w:top="1134" w:right="567" w:bottom="851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747722" w14:textId="77777777" w:rsidR="00E73045" w:rsidRDefault="00E73045" w:rsidP="00817AF9">
      <w:pPr>
        <w:spacing w:after="0" w:line="240" w:lineRule="auto"/>
      </w:pPr>
      <w:r>
        <w:separator/>
      </w:r>
    </w:p>
  </w:endnote>
  <w:endnote w:type="continuationSeparator" w:id="0">
    <w:p w14:paraId="362E2C60" w14:textId="77777777" w:rsidR="00E73045" w:rsidRDefault="00E73045" w:rsidP="00817A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9326119"/>
      <w:docPartObj>
        <w:docPartGallery w:val="Page Numbers (Bottom of Page)"/>
        <w:docPartUnique/>
      </w:docPartObj>
    </w:sdtPr>
    <w:sdtContent>
      <w:p w14:paraId="4547BAB8" w14:textId="77777777" w:rsidR="00110B25" w:rsidRDefault="00110B2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39</w:t>
        </w:r>
        <w:r>
          <w:fldChar w:fldCharType="end"/>
        </w:r>
      </w:p>
    </w:sdtContent>
  </w:sdt>
  <w:p w14:paraId="6BD31097" w14:textId="77777777" w:rsidR="00110B25" w:rsidRDefault="00110B2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14E4EC" w14:textId="77777777" w:rsidR="00E73045" w:rsidRDefault="00E73045" w:rsidP="00817AF9">
      <w:pPr>
        <w:spacing w:after="0" w:line="240" w:lineRule="auto"/>
      </w:pPr>
      <w:r>
        <w:separator/>
      </w:r>
    </w:p>
  </w:footnote>
  <w:footnote w:type="continuationSeparator" w:id="0">
    <w:p w14:paraId="2EBF1338" w14:textId="77777777" w:rsidR="00E73045" w:rsidRDefault="00E73045" w:rsidP="00817A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96C88"/>
    <w:multiLevelType w:val="multilevel"/>
    <w:tmpl w:val="DA849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21123C"/>
    <w:multiLevelType w:val="multilevel"/>
    <w:tmpl w:val="716E2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C63F12"/>
    <w:multiLevelType w:val="multilevel"/>
    <w:tmpl w:val="99BE98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B600FC0"/>
    <w:multiLevelType w:val="multilevel"/>
    <w:tmpl w:val="C3FE6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E4B0A84"/>
    <w:multiLevelType w:val="multilevel"/>
    <w:tmpl w:val="55BED8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EF61DB"/>
    <w:multiLevelType w:val="hybridMultilevel"/>
    <w:tmpl w:val="548634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D2792"/>
    <w:multiLevelType w:val="multilevel"/>
    <w:tmpl w:val="B00A1A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296961"/>
    <w:multiLevelType w:val="multilevel"/>
    <w:tmpl w:val="FFB20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AD4A10"/>
    <w:multiLevelType w:val="multilevel"/>
    <w:tmpl w:val="F5380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8951F9"/>
    <w:multiLevelType w:val="multilevel"/>
    <w:tmpl w:val="E6025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AB5C63"/>
    <w:multiLevelType w:val="multilevel"/>
    <w:tmpl w:val="393ABD4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5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8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4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7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704" w:hanging="2160"/>
      </w:pPr>
      <w:rPr>
        <w:rFonts w:hint="default"/>
      </w:rPr>
    </w:lvl>
  </w:abstractNum>
  <w:abstractNum w:abstractNumId="11" w15:restartNumberingAfterBreak="0">
    <w:nsid w:val="1F1B0BDA"/>
    <w:multiLevelType w:val="hybridMultilevel"/>
    <w:tmpl w:val="C5F00E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C642C"/>
    <w:multiLevelType w:val="multilevel"/>
    <w:tmpl w:val="4FAC03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5A6B33"/>
    <w:multiLevelType w:val="hybridMultilevel"/>
    <w:tmpl w:val="B8AE5F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905800"/>
    <w:multiLevelType w:val="multilevel"/>
    <w:tmpl w:val="9CB0A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70173E"/>
    <w:multiLevelType w:val="multilevel"/>
    <w:tmpl w:val="B9B29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A773AF"/>
    <w:multiLevelType w:val="hybridMultilevel"/>
    <w:tmpl w:val="8A0086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9902B0"/>
    <w:multiLevelType w:val="multilevel"/>
    <w:tmpl w:val="88CA4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0AD06A0"/>
    <w:multiLevelType w:val="hybridMultilevel"/>
    <w:tmpl w:val="C7966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1710085"/>
    <w:multiLevelType w:val="hybridMultilevel"/>
    <w:tmpl w:val="30D484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7283B9D"/>
    <w:multiLevelType w:val="multilevel"/>
    <w:tmpl w:val="689CB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A202032"/>
    <w:multiLevelType w:val="hybridMultilevel"/>
    <w:tmpl w:val="067C2E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593383"/>
    <w:multiLevelType w:val="multilevel"/>
    <w:tmpl w:val="C8D2A5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D331A06"/>
    <w:multiLevelType w:val="hybridMultilevel"/>
    <w:tmpl w:val="157EE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6F1C7A"/>
    <w:multiLevelType w:val="multilevel"/>
    <w:tmpl w:val="694AB7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DDF5CD4"/>
    <w:multiLevelType w:val="multilevel"/>
    <w:tmpl w:val="80EC6252"/>
    <w:lvl w:ilvl="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6" w15:restartNumberingAfterBreak="0">
    <w:nsid w:val="4BA23F48"/>
    <w:multiLevelType w:val="multilevel"/>
    <w:tmpl w:val="D922A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CC0502"/>
    <w:multiLevelType w:val="multilevel"/>
    <w:tmpl w:val="A2BA2568"/>
    <w:lvl w:ilvl="0">
      <w:start w:val="1"/>
      <w:numFmt w:val="decimal"/>
      <w:lvlText w:val="%1"/>
      <w:lvlJc w:val="left"/>
      <w:pPr>
        <w:ind w:left="563" w:hanging="563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88" w:hanging="563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28" w15:restartNumberingAfterBreak="0">
    <w:nsid w:val="59D62665"/>
    <w:multiLevelType w:val="hybridMultilevel"/>
    <w:tmpl w:val="480440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D27A85"/>
    <w:multiLevelType w:val="multilevel"/>
    <w:tmpl w:val="01A80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BBF7037"/>
    <w:multiLevelType w:val="multilevel"/>
    <w:tmpl w:val="60C4CC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C242B02"/>
    <w:multiLevelType w:val="multilevel"/>
    <w:tmpl w:val="5282D88A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5F726B13"/>
    <w:multiLevelType w:val="multilevel"/>
    <w:tmpl w:val="22DA8A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11C41E3"/>
    <w:multiLevelType w:val="hybridMultilevel"/>
    <w:tmpl w:val="C1E4C7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1A3ADF"/>
    <w:multiLevelType w:val="multilevel"/>
    <w:tmpl w:val="5BF2E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DB27E3"/>
    <w:multiLevelType w:val="multilevel"/>
    <w:tmpl w:val="F5042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ACB3FB1"/>
    <w:multiLevelType w:val="multilevel"/>
    <w:tmpl w:val="3CE44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D0400C4"/>
    <w:multiLevelType w:val="multilevel"/>
    <w:tmpl w:val="147E6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09F45EC"/>
    <w:multiLevelType w:val="multilevel"/>
    <w:tmpl w:val="77FEB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1DA077C"/>
    <w:multiLevelType w:val="multilevel"/>
    <w:tmpl w:val="8E945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596B85"/>
    <w:multiLevelType w:val="hybridMultilevel"/>
    <w:tmpl w:val="1F58B9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8B5E38"/>
    <w:multiLevelType w:val="hybridMultilevel"/>
    <w:tmpl w:val="C0F629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9B52A1"/>
    <w:multiLevelType w:val="hybridMultilevel"/>
    <w:tmpl w:val="7F9AAF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DC5DAC"/>
    <w:multiLevelType w:val="multilevel"/>
    <w:tmpl w:val="D9821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AE6771"/>
    <w:multiLevelType w:val="hybridMultilevel"/>
    <w:tmpl w:val="5CE4FD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5C770B"/>
    <w:multiLevelType w:val="hybridMultilevel"/>
    <w:tmpl w:val="7B42FF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5D38F4"/>
    <w:multiLevelType w:val="hybridMultilevel"/>
    <w:tmpl w:val="72521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1"/>
  </w:num>
  <w:num w:numId="2">
    <w:abstractNumId w:val="15"/>
  </w:num>
  <w:num w:numId="3">
    <w:abstractNumId w:val="44"/>
  </w:num>
  <w:num w:numId="4">
    <w:abstractNumId w:val="39"/>
  </w:num>
  <w:num w:numId="5">
    <w:abstractNumId w:val="21"/>
  </w:num>
  <w:num w:numId="6">
    <w:abstractNumId w:val="28"/>
  </w:num>
  <w:num w:numId="7">
    <w:abstractNumId w:val="41"/>
  </w:num>
  <w:num w:numId="8">
    <w:abstractNumId w:val="40"/>
  </w:num>
  <w:num w:numId="9">
    <w:abstractNumId w:val="46"/>
  </w:num>
  <w:num w:numId="10">
    <w:abstractNumId w:val="18"/>
  </w:num>
  <w:num w:numId="11">
    <w:abstractNumId w:val="45"/>
  </w:num>
  <w:num w:numId="12">
    <w:abstractNumId w:val="33"/>
  </w:num>
  <w:num w:numId="13">
    <w:abstractNumId w:val="13"/>
  </w:num>
  <w:num w:numId="14">
    <w:abstractNumId w:val="16"/>
  </w:num>
  <w:num w:numId="15">
    <w:abstractNumId w:val="19"/>
  </w:num>
  <w:num w:numId="16">
    <w:abstractNumId w:val="23"/>
  </w:num>
  <w:num w:numId="17">
    <w:abstractNumId w:val="29"/>
  </w:num>
  <w:num w:numId="18">
    <w:abstractNumId w:val="0"/>
  </w:num>
  <w:num w:numId="19">
    <w:abstractNumId w:val="7"/>
  </w:num>
  <w:num w:numId="20">
    <w:abstractNumId w:val="8"/>
  </w:num>
  <w:num w:numId="21">
    <w:abstractNumId w:val="30"/>
  </w:num>
  <w:num w:numId="22">
    <w:abstractNumId w:val="17"/>
  </w:num>
  <w:num w:numId="23">
    <w:abstractNumId w:val="20"/>
  </w:num>
  <w:num w:numId="24">
    <w:abstractNumId w:val="34"/>
  </w:num>
  <w:num w:numId="25">
    <w:abstractNumId w:val="1"/>
  </w:num>
  <w:num w:numId="26">
    <w:abstractNumId w:val="42"/>
  </w:num>
  <w:num w:numId="27">
    <w:abstractNumId w:val="11"/>
  </w:num>
  <w:num w:numId="28">
    <w:abstractNumId w:val="5"/>
  </w:num>
  <w:num w:numId="29">
    <w:abstractNumId w:val="10"/>
  </w:num>
  <w:num w:numId="30">
    <w:abstractNumId w:val="27"/>
  </w:num>
  <w:num w:numId="31">
    <w:abstractNumId w:val="25"/>
  </w:num>
  <w:num w:numId="32">
    <w:abstractNumId w:val="38"/>
  </w:num>
  <w:num w:numId="33">
    <w:abstractNumId w:val="4"/>
  </w:num>
  <w:num w:numId="34">
    <w:abstractNumId w:val="14"/>
  </w:num>
  <w:num w:numId="35">
    <w:abstractNumId w:val="6"/>
  </w:num>
  <w:num w:numId="36">
    <w:abstractNumId w:val="22"/>
  </w:num>
  <w:num w:numId="37">
    <w:abstractNumId w:val="3"/>
  </w:num>
  <w:num w:numId="38">
    <w:abstractNumId w:val="43"/>
  </w:num>
  <w:num w:numId="39">
    <w:abstractNumId w:val="2"/>
  </w:num>
  <w:num w:numId="40">
    <w:abstractNumId w:val="12"/>
  </w:num>
  <w:num w:numId="41">
    <w:abstractNumId w:val="32"/>
  </w:num>
  <w:num w:numId="42">
    <w:abstractNumId w:val="37"/>
  </w:num>
  <w:num w:numId="43">
    <w:abstractNumId w:val="35"/>
  </w:num>
  <w:num w:numId="44">
    <w:abstractNumId w:val="24"/>
  </w:num>
  <w:num w:numId="45">
    <w:abstractNumId w:val="36"/>
  </w:num>
  <w:num w:numId="46">
    <w:abstractNumId w:val="26"/>
  </w:num>
  <w:num w:numId="47">
    <w:abstractNumId w:val="9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7EE5"/>
    <w:rsid w:val="0003510B"/>
    <w:rsid w:val="00053046"/>
    <w:rsid w:val="0006253F"/>
    <w:rsid w:val="000B7D51"/>
    <w:rsid w:val="000E24D1"/>
    <w:rsid w:val="001037EF"/>
    <w:rsid w:val="00110B25"/>
    <w:rsid w:val="00157EE5"/>
    <w:rsid w:val="0019372F"/>
    <w:rsid w:val="001C45F4"/>
    <w:rsid w:val="001D23D6"/>
    <w:rsid w:val="001D3F88"/>
    <w:rsid w:val="0020678C"/>
    <w:rsid w:val="002475F4"/>
    <w:rsid w:val="00253BE1"/>
    <w:rsid w:val="002842DD"/>
    <w:rsid w:val="00284907"/>
    <w:rsid w:val="002D402E"/>
    <w:rsid w:val="002E60E4"/>
    <w:rsid w:val="00304DA4"/>
    <w:rsid w:val="0035102D"/>
    <w:rsid w:val="0037170D"/>
    <w:rsid w:val="003D0B60"/>
    <w:rsid w:val="003D3A04"/>
    <w:rsid w:val="003F55A4"/>
    <w:rsid w:val="00416F10"/>
    <w:rsid w:val="004701DD"/>
    <w:rsid w:val="004A7B59"/>
    <w:rsid w:val="004B5264"/>
    <w:rsid w:val="005073F6"/>
    <w:rsid w:val="00542630"/>
    <w:rsid w:val="00584039"/>
    <w:rsid w:val="00584882"/>
    <w:rsid w:val="005B0D44"/>
    <w:rsid w:val="005D1BE3"/>
    <w:rsid w:val="005F357E"/>
    <w:rsid w:val="006131D6"/>
    <w:rsid w:val="00640605"/>
    <w:rsid w:val="006A4064"/>
    <w:rsid w:val="006E6E42"/>
    <w:rsid w:val="00702782"/>
    <w:rsid w:val="007510EB"/>
    <w:rsid w:val="00796347"/>
    <w:rsid w:val="007E7E83"/>
    <w:rsid w:val="00817AF9"/>
    <w:rsid w:val="00834FF1"/>
    <w:rsid w:val="008772D9"/>
    <w:rsid w:val="009213B4"/>
    <w:rsid w:val="00937302"/>
    <w:rsid w:val="0096099A"/>
    <w:rsid w:val="00993F65"/>
    <w:rsid w:val="009C1946"/>
    <w:rsid w:val="009D29B3"/>
    <w:rsid w:val="00A33AA9"/>
    <w:rsid w:val="00A958AE"/>
    <w:rsid w:val="00A95B60"/>
    <w:rsid w:val="00AD264C"/>
    <w:rsid w:val="00B66C7E"/>
    <w:rsid w:val="00BC284B"/>
    <w:rsid w:val="00BD0892"/>
    <w:rsid w:val="00C10D31"/>
    <w:rsid w:val="00C263B1"/>
    <w:rsid w:val="00CA49BA"/>
    <w:rsid w:val="00D07A26"/>
    <w:rsid w:val="00D210FB"/>
    <w:rsid w:val="00D269EB"/>
    <w:rsid w:val="00DA6FF8"/>
    <w:rsid w:val="00DE6E82"/>
    <w:rsid w:val="00E52368"/>
    <w:rsid w:val="00E73045"/>
    <w:rsid w:val="00EC7F96"/>
    <w:rsid w:val="00EE484A"/>
    <w:rsid w:val="00EF121C"/>
    <w:rsid w:val="00F10BA3"/>
    <w:rsid w:val="00F309BB"/>
    <w:rsid w:val="00F57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DE1FA6"/>
  <w15:chartTrackingRefBased/>
  <w15:docId w15:val="{6A205C56-5B06-41AF-AB55-F7B8F3CBA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360" w:lineRule="auto"/>
        <w:ind w:firstLine="851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F121C"/>
    <w:pPr>
      <w:keepNext/>
      <w:keepLines/>
      <w:spacing w:before="400" w:after="120" w:line="276" w:lineRule="auto"/>
      <w:jc w:val="center"/>
      <w:outlineLvl w:val="0"/>
    </w:pPr>
    <w:rPr>
      <w:rFonts w:ascii="Times New Roman" w:eastAsia="Arial" w:hAnsi="Times New Roman" w:cs="Arial"/>
      <w:b/>
      <w:sz w:val="32"/>
      <w:szCs w:val="40"/>
      <w:lang w:val="ru"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717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66C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markedcontent">
    <w:name w:val="markedcontent"/>
    <w:basedOn w:val="a0"/>
    <w:rsid w:val="00157EE5"/>
  </w:style>
  <w:style w:type="character" w:customStyle="1" w:styleId="10">
    <w:name w:val="Заголовок 1 Знак"/>
    <w:basedOn w:val="a0"/>
    <w:link w:val="1"/>
    <w:uiPriority w:val="9"/>
    <w:rsid w:val="00EF121C"/>
    <w:rPr>
      <w:rFonts w:ascii="Times New Roman" w:eastAsia="Arial" w:hAnsi="Times New Roman" w:cs="Arial"/>
      <w:b/>
      <w:sz w:val="32"/>
      <w:szCs w:val="40"/>
      <w:lang w:val="ru" w:eastAsia="ru-RU"/>
    </w:rPr>
  </w:style>
  <w:style w:type="character" w:styleId="a3">
    <w:name w:val="Hyperlink"/>
    <w:basedOn w:val="a0"/>
    <w:uiPriority w:val="99"/>
    <w:unhideWhenUsed/>
    <w:rsid w:val="00EF121C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EF121C"/>
    <w:pPr>
      <w:spacing w:after="100" w:line="276" w:lineRule="auto"/>
      <w:ind w:left="280"/>
      <w:jc w:val="both"/>
    </w:pPr>
    <w:rPr>
      <w:rFonts w:ascii="Times New Roman" w:eastAsia="Arial" w:hAnsi="Times New Roman" w:cs="Arial"/>
      <w:sz w:val="28"/>
      <w:lang w:val="ru" w:eastAsia="ru-RU"/>
    </w:rPr>
  </w:style>
  <w:style w:type="paragraph" w:styleId="11">
    <w:name w:val="toc 1"/>
    <w:basedOn w:val="a"/>
    <w:next w:val="a"/>
    <w:autoRedefine/>
    <w:uiPriority w:val="39"/>
    <w:unhideWhenUsed/>
    <w:rsid w:val="00EF121C"/>
    <w:pPr>
      <w:spacing w:after="100" w:line="276" w:lineRule="auto"/>
      <w:jc w:val="both"/>
    </w:pPr>
    <w:rPr>
      <w:rFonts w:ascii="Times New Roman" w:eastAsia="Arial" w:hAnsi="Times New Roman" w:cs="Arial"/>
      <w:sz w:val="28"/>
      <w:lang w:val="ru" w:eastAsia="ru-RU"/>
    </w:rPr>
  </w:style>
  <w:style w:type="paragraph" w:styleId="a4">
    <w:name w:val="Normal (Web)"/>
    <w:basedOn w:val="a"/>
    <w:uiPriority w:val="99"/>
    <w:unhideWhenUsed/>
    <w:rsid w:val="00DA6F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List Paragraph"/>
    <w:basedOn w:val="a"/>
    <w:uiPriority w:val="34"/>
    <w:qFormat/>
    <w:rsid w:val="006E6E42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EE484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EE484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66C7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semiHidden/>
    <w:rsid w:val="003717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1">
    <w:name w:val="HTML Code"/>
    <w:basedOn w:val="a0"/>
    <w:uiPriority w:val="99"/>
    <w:semiHidden/>
    <w:unhideWhenUsed/>
    <w:rsid w:val="0037170D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a0"/>
    <w:rsid w:val="00A958AE"/>
  </w:style>
  <w:style w:type="character" w:customStyle="1" w:styleId="o">
    <w:name w:val="o"/>
    <w:basedOn w:val="a0"/>
    <w:rsid w:val="00A958AE"/>
  </w:style>
  <w:style w:type="character" w:customStyle="1" w:styleId="p">
    <w:name w:val="p"/>
    <w:basedOn w:val="a0"/>
    <w:rsid w:val="00A958AE"/>
  </w:style>
  <w:style w:type="paragraph" w:styleId="a6">
    <w:name w:val="header"/>
    <w:basedOn w:val="a"/>
    <w:link w:val="a7"/>
    <w:uiPriority w:val="99"/>
    <w:unhideWhenUsed/>
    <w:rsid w:val="00817A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17AF9"/>
  </w:style>
  <w:style w:type="paragraph" w:styleId="a8">
    <w:name w:val="footer"/>
    <w:basedOn w:val="a"/>
    <w:link w:val="a9"/>
    <w:uiPriority w:val="99"/>
    <w:unhideWhenUsed/>
    <w:rsid w:val="00817AF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17AF9"/>
  </w:style>
  <w:style w:type="paragraph" w:styleId="aa">
    <w:name w:val="TOC Heading"/>
    <w:basedOn w:val="1"/>
    <w:next w:val="a"/>
    <w:uiPriority w:val="39"/>
    <w:unhideWhenUsed/>
    <w:qFormat/>
    <w:rsid w:val="00DE6E82"/>
    <w:pPr>
      <w:spacing w:before="240"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  <w:lang w:val="ru-RU"/>
    </w:rPr>
  </w:style>
  <w:style w:type="character" w:styleId="ab">
    <w:name w:val="Unresolved Mention"/>
    <w:basedOn w:val="a0"/>
    <w:uiPriority w:val="99"/>
    <w:semiHidden/>
    <w:unhideWhenUsed/>
    <w:rsid w:val="00C10D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71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3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474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4438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50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596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858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39602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40086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448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076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8984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94802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267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88122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76048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4068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73517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7427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249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16009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0482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40148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3755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7993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6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6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177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9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0587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467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9022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41381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1463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610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6439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82121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615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97942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270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7700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32531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189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90057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0488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1928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15221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24739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1765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5566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65665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880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35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1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889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65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33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307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68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2956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8949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56853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72056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37325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0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1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35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4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86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91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710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81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13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632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62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617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31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99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627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48102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4801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22453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22662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3042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1172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554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73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0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636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17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2180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14195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291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920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41152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6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9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3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987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500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71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08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197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0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95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900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13270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1204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54254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75688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0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73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6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0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70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3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1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01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032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17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1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87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3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14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09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8849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65886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5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09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96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1533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6060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77910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03623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74521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82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5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9655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129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3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9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08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18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4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6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84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55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8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0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8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5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2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54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555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59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60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0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6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4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62793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4860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148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2386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2911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0557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6128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19144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62735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08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6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22299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6303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66896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0698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3381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8500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88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0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8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51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rive.google.com/file/d/1B1s5gBlvgU81H9GGolLQVw_SOi-vyNf2/view?usp=shari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planeta711/vkr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9EBCB2-5010-46EC-9250-074B77C83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46</Pages>
  <Words>7334</Words>
  <Characters>41807</Characters>
  <Application>Microsoft Office Word</Application>
  <DocSecurity>0</DocSecurity>
  <Lines>348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Anechka</dc:creator>
  <cp:keywords/>
  <dc:description/>
  <cp:lastModifiedBy>user</cp:lastModifiedBy>
  <cp:revision>2</cp:revision>
  <dcterms:created xsi:type="dcterms:W3CDTF">2023-04-25T20:46:00Z</dcterms:created>
  <dcterms:modified xsi:type="dcterms:W3CDTF">2023-04-25T20:46:00Z</dcterms:modified>
</cp:coreProperties>
</file>